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6B" w:rsidRPr="00D84A6B" w:rsidRDefault="00D84A6B" w:rsidP="00D84A6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84A6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ПОЛОЖЕНИЕ об организации электронного и дистан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ционного обучения в МБОУ «СОШ№2</w:t>
      </w:r>
      <w:r w:rsidRPr="00D84A6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»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пос</w:t>
      </w:r>
      <w:proofErr w:type="gramStart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.Б</w:t>
      </w:r>
      <w:proofErr w:type="gramEnd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елиджи </w:t>
      </w:r>
      <w:r w:rsidRPr="00D84A6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в период самоизоляции</w:t>
      </w:r>
    </w:p>
    <w:p w:rsidR="00D84A6B" w:rsidRPr="00D84A6B" w:rsidRDefault="00D84A6B" w:rsidP="00D84A6B">
      <w:pPr>
        <w:shd w:val="clear" w:color="auto" w:fill="FFFFFF"/>
        <w:spacing w:before="120" w:after="120" w:line="42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b/>
          <w:bCs/>
          <w:color w:val="152933"/>
          <w:sz w:val="24"/>
          <w:szCs w:val="24"/>
          <w:lang w:eastAsia="ru-RU"/>
        </w:rPr>
        <w:t>Локальный акт №______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152933"/>
          <w:sz w:val="24"/>
          <w:szCs w:val="24"/>
          <w:lang w:eastAsia="ru-RU"/>
        </w:rPr>
        <w:t> 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152933"/>
          <w:sz w:val="24"/>
          <w:szCs w:val="24"/>
          <w:lang w:eastAsia="ru-RU"/>
        </w:rPr>
        <w:t>«УТВЕРЖДАЮ»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152933"/>
          <w:sz w:val="24"/>
          <w:szCs w:val="24"/>
          <w:lang w:eastAsia="ru-RU"/>
        </w:rPr>
        <w:t>Директор МБОУ «СОШ№2</w:t>
      </w:r>
      <w:r w:rsidRPr="00D84A6B">
        <w:rPr>
          <w:rFonts w:ascii="Tahoma" w:eastAsia="Times New Roman" w:hAnsi="Tahoma" w:cs="Tahoma"/>
          <w:color w:val="152933"/>
          <w:sz w:val="24"/>
          <w:szCs w:val="24"/>
          <w:lang w:eastAsia="ru-RU"/>
        </w:rPr>
        <w:t>»</w:t>
      </w:r>
      <w:r>
        <w:rPr>
          <w:rFonts w:ascii="Tahoma" w:eastAsia="Times New Roman" w:hAnsi="Tahoma" w:cs="Tahoma"/>
          <w:color w:val="152933"/>
          <w:sz w:val="24"/>
          <w:szCs w:val="24"/>
          <w:lang w:eastAsia="ru-RU"/>
        </w:rPr>
        <w:t>пос</w:t>
      </w:r>
      <w:proofErr w:type="gramStart"/>
      <w:r>
        <w:rPr>
          <w:rFonts w:ascii="Tahoma" w:eastAsia="Times New Roman" w:hAnsi="Tahoma" w:cs="Tahoma"/>
          <w:color w:val="152933"/>
          <w:sz w:val="24"/>
          <w:szCs w:val="24"/>
          <w:lang w:eastAsia="ru-RU"/>
        </w:rPr>
        <w:t>.Б</w:t>
      </w:r>
      <w:proofErr w:type="gramEnd"/>
      <w:r>
        <w:rPr>
          <w:rFonts w:ascii="Tahoma" w:eastAsia="Times New Roman" w:hAnsi="Tahoma" w:cs="Tahoma"/>
          <w:color w:val="152933"/>
          <w:sz w:val="24"/>
          <w:szCs w:val="24"/>
          <w:lang w:eastAsia="ru-RU"/>
        </w:rPr>
        <w:t>елиджи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152933"/>
          <w:sz w:val="24"/>
          <w:szCs w:val="24"/>
          <w:lang w:eastAsia="ru-RU"/>
        </w:rPr>
        <w:t>К.Ш.Алиев</w:t>
      </w:r>
      <w:proofErr w:type="spellEnd"/>
      <w:r>
        <w:rPr>
          <w:rFonts w:ascii="Tahoma" w:eastAsia="Times New Roman" w:hAnsi="Tahoma" w:cs="Tahoma"/>
          <w:color w:val="152933"/>
          <w:sz w:val="24"/>
          <w:szCs w:val="24"/>
          <w:lang w:eastAsia="ru-RU"/>
        </w:rPr>
        <w:t xml:space="preserve"> </w:t>
      </w:r>
      <w:r w:rsidRPr="00D84A6B">
        <w:rPr>
          <w:rFonts w:ascii="Tahoma" w:eastAsia="Times New Roman" w:hAnsi="Tahoma" w:cs="Tahoma"/>
          <w:color w:val="152933"/>
          <w:sz w:val="24"/>
          <w:szCs w:val="24"/>
          <w:lang w:eastAsia="ru-RU"/>
        </w:rPr>
        <w:br/>
      </w:r>
      <w:r w:rsidRPr="00D84A6B">
        <w:rPr>
          <w:rFonts w:ascii="Tahoma" w:eastAsia="Times New Roman" w:hAnsi="Tahoma" w:cs="Tahoma"/>
          <w:color w:val="152933"/>
          <w:sz w:val="24"/>
          <w:szCs w:val="24"/>
          <w:lang w:eastAsia="ru-RU"/>
        </w:rPr>
        <w:br/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left="3823" w:right="3293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left="3823" w:right="3293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</w:t>
      </w:r>
    </w:p>
    <w:p w:rsidR="00D84A6B" w:rsidRPr="00D84A6B" w:rsidRDefault="00D84A6B" w:rsidP="00D84A6B">
      <w:pPr>
        <w:shd w:val="clear" w:color="auto" w:fill="FFFFFF"/>
        <w:spacing w:before="2" w:after="0" w:line="330" w:lineRule="atLeast"/>
        <w:ind w:left="3823" w:right="3293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ПОЛОЖЕНИЕ</w:t>
      </w:r>
    </w:p>
    <w:p w:rsidR="00D84A6B" w:rsidRPr="00D84A6B" w:rsidRDefault="00D84A6B" w:rsidP="00D84A6B">
      <w:pPr>
        <w:shd w:val="clear" w:color="auto" w:fill="FFFFFF"/>
        <w:spacing w:before="5" w:after="0" w:line="206" w:lineRule="atLeast"/>
        <w:ind w:left="2711" w:right="1762" w:hanging="41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об организации электронного и дистан</w:t>
      </w: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ционного обучения в МБОУ «СОШ№2</w:t>
      </w:r>
      <w:r w:rsidRPr="00D84A6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»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пос</w:t>
      </w:r>
      <w:proofErr w:type="gramStart"/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.Б</w:t>
      </w:r>
      <w:proofErr w:type="gramEnd"/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елиджи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 </w:t>
      </w:r>
      <w:r w:rsidRPr="00D84A6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в период самоизоляции</w:t>
      </w:r>
    </w:p>
    <w:p w:rsidR="00D84A6B" w:rsidRPr="00D84A6B" w:rsidRDefault="00D84A6B" w:rsidP="00D84A6B">
      <w:pPr>
        <w:shd w:val="clear" w:color="auto" w:fill="FFFFFF"/>
        <w:spacing w:before="1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left="4861" w:hanging="34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1.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D84A6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Общие положения</w:t>
      </w:r>
    </w:p>
    <w:p w:rsidR="00D84A6B" w:rsidRPr="00D84A6B" w:rsidRDefault="00D84A6B" w:rsidP="00D84A6B">
      <w:pPr>
        <w:shd w:val="clear" w:color="auto" w:fill="FFFFFF"/>
        <w:spacing w:before="6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84A6B" w:rsidRPr="00D84A6B" w:rsidRDefault="00D84A6B" w:rsidP="00D84A6B">
      <w:pPr>
        <w:shd w:val="clear" w:color="auto" w:fill="FFFFFF"/>
        <w:spacing w:before="1" w:after="0" w:line="330" w:lineRule="atLeast"/>
        <w:ind w:left="839"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1.1.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Настоящее положение регулирует организацию дистанционного обучения в муниципальном бюджетном  общеобразовательном  учреждении  «Средняя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общеобразовательная школа  № 2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»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пос</w:t>
      </w:r>
      <w:proofErr w:type="gram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.Б</w:t>
      </w:r>
      <w:proofErr w:type="gram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елиджи 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(далее - Школа) в период карантина  положение об организации дистанционного обучения в период самоизоляции (далее – Положение) разработано с целью установления единых подходов к деятельности Школы, обеспечения усвоения учащимися обязательного минимума содержания образовательных программ.</w:t>
      </w:r>
    </w:p>
    <w:p w:rsidR="00D84A6B" w:rsidRPr="00D84A6B" w:rsidRDefault="00D84A6B" w:rsidP="00D84A6B">
      <w:pPr>
        <w:shd w:val="clear" w:color="auto" w:fill="FFFFFF"/>
        <w:spacing w:before="2" w:after="0" w:line="206" w:lineRule="atLeast"/>
        <w:ind w:left="839"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1.2.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Настоящее Положение является нормативным локальным актом Школы и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обязательно  к  исполнению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всеми участниками образовательных отношений.</w:t>
      </w:r>
    </w:p>
    <w:p w:rsidR="00D84A6B" w:rsidRPr="00D84A6B" w:rsidRDefault="00D84A6B" w:rsidP="00D84A6B">
      <w:pPr>
        <w:shd w:val="clear" w:color="auto" w:fill="FFFFFF"/>
        <w:spacing w:before="4" w:after="0" w:line="275" w:lineRule="atLeast"/>
        <w:ind w:left="1981" w:hanging="42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1.3.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Настоящее положение разработано на основании:</w:t>
      </w:r>
    </w:p>
    <w:p w:rsidR="00D84A6B" w:rsidRPr="00D84A6B" w:rsidRDefault="00D84A6B" w:rsidP="00D84A6B">
      <w:pPr>
        <w:shd w:val="clear" w:color="auto" w:fill="FFFFFF"/>
        <w:spacing w:after="0" w:line="210" w:lineRule="atLeast"/>
        <w:ind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Федерального закона от 29.12.2012 г. № 273 «Об образовании в Российской Федерации»;</w:t>
      </w:r>
    </w:p>
    <w:p w:rsidR="00D84A6B" w:rsidRPr="00D84A6B" w:rsidRDefault="00D84A6B" w:rsidP="00D84A6B">
      <w:pPr>
        <w:shd w:val="clear" w:color="auto" w:fill="FFFFFF"/>
        <w:spacing w:after="0" w:line="271" w:lineRule="atLeast"/>
        <w:ind w:left="1703" w:hanging="14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Трудового кодекса РФ;</w:t>
      </w:r>
    </w:p>
    <w:p w:rsidR="00D84A6B" w:rsidRPr="00D84A6B" w:rsidRDefault="00D84A6B" w:rsidP="00D84A6B">
      <w:pPr>
        <w:shd w:val="clear" w:color="auto" w:fill="FFFFFF"/>
        <w:spacing w:before="1" w:after="0" w:line="275" w:lineRule="atLeast"/>
        <w:ind w:left="1736" w:hanging="17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Постановления Главного государственного санитарного врача РФ от29.12.2010</w:t>
      </w:r>
    </w:p>
    <w:p w:rsidR="00D84A6B" w:rsidRPr="00D84A6B" w:rsidRDefault="00D84A6B" w:rsidP="00D84A6B">
      <w:pPr>
        <w:shd w:val="clear" w:color="auto" w:fill="FFFFFF"/>
        <w:spacing w:after="0" w:line="210" w:lineRule="atLeast"/>
        <w:ind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Приказа 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Минобрнауки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реализации образовательных программ» (Зарегистрировано в Минюсте России 18.09.2017 №48226);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письма Министерства просвещения Российской Федерации от 13.03.2020 № СК-150/03 «Об усилении санитарно-эпидемиологических мероприятий  в образовательных организациях»;</w:t>
      </w:r>
    </w:p>
    <w:p w:rsidR="00D84A6B" w:rsidRPr="00D84A6B" w:rsidRDefault="00D84A6B" w:rsidP="00D84A6B">
      <w:pPr>
        <w:shd w:val="clear" w:color="auto" w:fill="FFFFFF"/>
        <w:spacing w:after="0" w:line="206" w:lineRule="atLeast"/>
        <w:ind w:right="30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письма Федеральной </w:t>
      </w:r>
      <w:r w:rsidRPr="00D84A6B">
        <w:rPr>
          <w:rFonts w:ascii="Tahoma" w:eastAsia="Times New Roman" w:hAnsi="Tahoma" w:cs="Tahoma"/>
          <w:color w:val="555555"/>
          <w:spacing w:val="-2"/>
          <w:sz w:val="24"/>
          <w:szCs w:val="24"/>
          <w:lang w:eastAsia="ru-RU"/>
        </w:rPr>
        <w:t>службы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 надзору в сфере защиты прав потребителей и благополучия человека от 1З.03.2020 №02/414б-2020-2З;</w:t>
      </w:r>
    </w:p>
    <w:p w:rsidR="00D84A6B" w:rsidRPr="00D84A6B" w:rsidRDefault="00D84A6B" w:rsidP="00D84A6B">
      <w:pPr>
        <w:shd w:val="clear" w:color="auto" w:fill="FFFFFF"/>
        <w:spacing w:before="1" w:after="0" w:line="330" w:lineRule="atLeast"/>
        <w:ind w:left="839"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«Методических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20.03.2020;</w:t>
      </w:r>
    </w:p>
    <w:p w:rsidR="00D84A6B" w:rsidRPr="00D84A6B" w:rsidRDefault="00D84A6B" w:rsidP="00D84A6B">
      <w:pPr>
        <w:shd w:val="clear" w:color="auto" w:fill="FFFFFF"/>
        <w:spacing w:before="1" w:after="0" w:line="330" w:lineRule="atLeast"/>
        <w:ind w:left="839"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-Федеральным законом от 21 декабря 1994 г.№68-ФЗ «О защите населения и территорий от чрезвычайных ситуаций природного и технического характера» и Указом Президента Российской Федерации от 2 апреля 2020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коронавирусной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 инфекции (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val="en-US" w:eastAsia="ru-RU"/>
        </w:rPr>
        <w:t>CJVID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-19)»</w:t>
      </w:r>
    </w:p>
    <w:p w:rsidR="00D84A6B" w:rsidRPr="00D84A6B" w:rsidRDefault="00D84A6B" w:rsidP="00D84A6B">
      <w:pPr>
        <w:shd w:val="clear" w:color="auto" w:fill="FFFFFF"/>
        <w:spacing w:before="1" w:after="0" w:line="330" w:lineRule="atLeast"/>
        <w:ind w:left="839"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Изменениями  к Указу Главы Республики Дагестан от 18.03.2020 №17 «О введении режима повышенной готовности»,</w:t>
      </w:r>
    </w:p>
    <w:p w:rsidR="00D84A6B" w:rsidRPr="00D84A6B" w:rsidRDefault="00D84A6B" w:rsidP="00D84A6B">
      <w:pPr>
        <w:shd w:val="clear" w:color="auto" w:fill="FFFFFF"/>
        <w:spacing w:before="3" w:after="0" w:line="330" w:lineRule="atLeast"/>
        <w:ind w:left="839"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Уставом и локальными нормативными 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МБОУ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«СОШ №2» 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пос</w:t>
      </w:r>
      <w:proofErr w:type="gram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.Б</w:t>
      </w:r>
      <w:proofErr w:type="gram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елиджи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703" w:hanging="14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84A6B" w:rsidRPr="00D84A6B" w:rsidRDefault="00D84A6B" w:rsidP="00D84A6B">
      <w:pPr>
        <w:shd w:val="clear" w:color="auto" w:fill="FFFFFF"/>
        <w:spacing w:after="0" w:line="275" w:lineRule="atLeast"/>
        <w:ind w:left="1981" w:hanging="42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1.4.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настоящем Положении используются термины:</w:t>
      </w:r>
    </w:p>
    <w:p w:rsidR="00D84A6B" w:rsidRPr="00D84A6B" w:rsidRDefault="00D84A6B" w:rsidP="00D84A6B">
      <w:pPr>
        <w:shd w:val="clear" w:color="auto" w:fill="FFFFFF"/>
        <w:spacing w:before="2" w:after="0" w:line="330" w:lineRule="atLeast"/>
        <w:ind w:left="839"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Электронное обучение </w:t>
      </w: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 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Дистанционные образовательные технологии </w:t>
      </w: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84A6B" w:rsidRPr="00D84A6B" w:rsidRDefault="00D84A6B" w:rsidP="00D84A6B">
      <w:pPr>
        <w:shd w:val="clear" w:color="auto" w:fill="FFFFFF"/>
        <w:spacing w:before="78" w:after="0" w:line="210" w:lineRule="atLeast"/>
        <w:ind w:left="839" w:right="30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1.5.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электронное обучение и дистанционные образовательные технологии применяются в целях:</w:t>
      </w:r>
    </w:p>
    <w:p w:rsidR="00D84A6B" w:rsidRPr="00D84A6B" w:rsidRDefault="00D84A6B" w:rsidP="00D84A6B">
      <w:pPr>
        <w:shd w:val="clear" w:color="auto" w:fill="FFFFFF"/>
        <w:spacing w:after="0" w:line="210" w:lineRule="atLeast"/>
        <w:ind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предоставления </w:t>
      </w:r>
      <w:proofErr w:type="gram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обучающимся</w:t>
      </w:r>
      <w:proofErr w:type="gram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возможности осваивать образовательные программы независимо от местонахождения и времени;</w:t>
      </w:r>
    </w:p>
    <w:p w:rsidR="00D84A6B" w:rsidRPr="00D84A6B" w:rsidRDefault="00D84A6B" w:rsidP="00D84A6B">
      <w:pPr>
        <w:shd w:val="clear" w:color="auto" w:fill="FFFFFF"/>
        <w:spacing w:after="0" w:line="210" w:lineRule="atLeast"/>
        <w:ind w:right="30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981" w:hanging="42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1.6.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Основными принципами организации дистанционного обучения являются: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Школы, </w:t>
      </w:r>
      <w:proofErr w:type="spellStart"/>
      <w:r w:rsidRPr="00D84A6B">
        <w:rPr>
          <w:rFonts w:ascii="Tahoma" w:eastAsia="Times New Roman" w:hAnsi="Tahoma" w:cs="Tahoma"/>
          <w:color w:val="555555"/>
          <w:spacing w:val="-3"/>
          <w:sz w:val="24"/>
          <w:szCs w:val="24"/>
          <w:lang w:eastAsia="ru-RU"/>
        </w:rPr>
        <w:t>Дневние</w:t>
      </w:r>
      <w:proofErr w:type="gramStart"/>
      <w:r w:rsidRPr="00D84A6B">
        <w:rPr>
          <w:rFonts w:ascii="Tahoma" w:eastAsia="Times New Roman" w:hAnsi="Tahoma" w:cs="Tahoma"/>
          <w:color w:val="555555"/>
          <w:spacing w:val="-3"/>
          <w:sz w:val="24"/>
          <w:szCs w:val="24"/>
          <w:lang w:eastAsia="ru-RU"/>
        </w:rPr>
        <w:t>.р</w:t>
      </w:r>
      <w:proofErr w:type="gramEnd"/>
      <w:r w:rsidRPr="00D84A6B">
        <w:rPr>
          <w:rFonts w:ascii="Tahoma" w:eastAsia="Times New Roman" w:hAnsi="Tahoma" w:cs="Tahoma"/>
          <w:color w:val="555555"/>
          <w:spacing w:val="-3"/>
          <w:sz w:val="24"/>
          <w:szCs w:val="24"/>
          <w:lang w:eastAsia="ru-RU"/>
        </w:rPr>
        <w:t>у</w:t>
      </w:r>
      <w:proofErr w:type="spellEnd"/>
      <w:r w:rsidRPr="00D84A6B">
        <w:rPr>
          <w:rFonts w:ascii="Tahoma" w:eastAsia="Times New Roman" w:hAnsi="Tahoma" w:cs="Tahoma"/>
          <w:color w:val="555555"/>
          <w:spacing w:val="-3"/>
          <w:sz w:val="24"/>
          <w:szCs w:val="24"/>
          <w:lang w:eastAsia="ru-RU"/>
        </w:rPr>
        <w:t>,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форумы, электронные платформы, электронная почта, Интернет-конференции, он-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лайн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уроки и другие);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учащимися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D84A6B" w:rsidRPr="00D84A6B" w:rsidRDefault="00D84A6B" w:rsidP="00D84A6B">
      <w:pPr>
        <w:shd w:val="clear" w:color="auto" w:fill="FFFFFF"/>
        <w:spacing w:after="0" w:line="206" w:lineRule="atLeast"/>
        <w:ind w:right="30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принцип оперативности и объективности оценивания учебных достижений учащихся;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основного и среднего общего образования, выполнения федеральных государственных образовательных стандартов.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1.7.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 </w:t>
      </w:r>
    </w:p>
    <w:p w:rsidR="00D84A6B" w:rsidRPr="00D84A6B" w:rsidRDefault="00D84A6B" w:rsidP="00D84A6B">
      <w:pPr>
        <w:shd w:val="clear" w:color="auto" w:fill="FFFFFF"/>
        <w:spacing w:before="1" w:after="0" w:line="206" w:lineRule="atLeast"/>
        <w:ind w:right="1047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2.</w:t>
      </w:r>
      <w:r w:rsidRPr="00D84A6B">
        <w:rPr>
          <w:rFonts w:ascii="Times New Roman" w:eastAsia="Times New Roman" w:hAnsi="Times New Roman" w:cs="Times New Roman"/>
          <w:color w:val="555555"/>
          <w:kern w:val="36"/>
          <w:sz w:val="14"/>
          <w:szCs w:val="14"/>
          <w:lang w:eastAsia="ru-RU"/>
        </w:rPr>
        <w:t>   </w:t>
      </w:r>
      <w:proofErr w:type="gramStart"/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Организация образовательного процесса во время карантина  работы и обязанности </w:t>
      </w:r>
      <w:proofErr w:type="spellStart"/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должностныхлиц</w:t>
      </w:r>
      <w:proofErr w:type="spellEnd"/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)</w:t>
      </w:r>
      <w:proofErr w:type="gramEnd"/>
    </w:p>
    <w:p w:rsidR="00D84A6B" w:rsidRPr="00D84A6B" w:rsidRDefault="00D84A6B" w:rsidP="00D84A6B">
      <w:pPr>
        <w:shd w:val="clear" w:color="auto" w:fill="FFFFFF"/>
        <w:spacing w:before="7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left="284"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9"/>
          <w:sz w:val="24"/>
          <w:szCs w:val="24"/>
          <w:lang w:eastAsia="ru-RU"/>
        </w:rPr>
        <w:t>2.1.</w:t>
      </w:r>
      <w:r w:rsidRPr="00D84A6B">
        <w:rPr>
          <w:rFonts w:ascii="Times New Roman" w:eastAsia="Times New Roman" w:hAnsi="Times New Roman" w:cs="Times New Roman"/>
          <w:color w:val="555555"/>
          <w:spacing w:val="-29"/>
          <w:sz w:val="14"/>
          <w:szCs w:val="14"/>
          <w:lang w:eastAsia="ru-RU"/>
        </w:rPr>
        <w:t> 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D84A6B" w:rsidRPr="00D84A6B" w:rsidRDefault="00D84A6B" w:rsidP="00D84A6B">
      <w:pPr>
        <w:shd w:val="clear" w:color="auto" w:fill="FFFFFF"/>
        <w:spacing w:before="3" w:after="0" w:line="330" w:lineRule="atLeast"/>
        <w:ind w:left="993"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9"/>
          <w:sz w:val="24"/>
          <w:szCs w:val="24"/>
          <w:lang w:eastAsia="ru-RU"/>
        </w:rPr>
        <w:t>2.2.</w:t>
      </w:r>
      <w:r w:rsidRPr="00D84A6B">
        <w:rPr>
          <w:rFonts w:ascii="Times New Roman" w:eastAsia="Times New Roman" w:hAnsi="Times New Roman" w:cs="Times New Roman"/>
          <w:color w:val="555555"/>
          <w:spacing w:val="-29"/>
          <w:sz w:val="14"/>
          <w:szCs w:val="14"/>
          <w:lang w:eastAsia="ru-RU"/>
        </w:rPr>
        <w:t> 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Обучение в дистанционной форме может осуществляться по основной образовательной 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предметам, </w:t>
      </w:r>
      <w:r w:rsidRPr="00D84A6B">
        <w:rPr>
          <w:rFonts w:ascii="Tahoma" w:eastAsia="Times New Roman" w:hAnsi="Tahoma" w:cs="Tahoma"/>
          <w:color w:val="555555"/>
          <w:spacing w:val="-3"/>
          <w:sz w:val="24"/>
          <w:szCs w:val="24"/>
          <w:lang w:eastAsia="ru-RU"/>
        </w:rPr>
        <w:t>курсам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 выбору и элективным курсам.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left="1454" w:right="301" w:hanging="46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9"/>
          <w:sz w:val="24"/>
          <w:szCs w:val="24"/>
          <w:lang w:eastAsia="ru-RU"/>
        </w:rPr>
        <w:lastRenderedPageBreak/>
        <w:t>2.3.</w:t>
      </w:r>
      <w:r w:rsidRPr="00D84A6B">
        <w:rPr>
          <w:rFonts w:ascii="Times New Roman" w:eastAsia="Times New Roman" w:hAnsi="Times New Roman" w:cs="Times New Roman"/>
          <w:color w:val="555555"/>
          <w:spacing w:val="-29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Учащиеся в дистанционной форме имеют все права и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несут все обязанности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предусмотренные Федеральным законом «Об образовании в Российской Федерации» и Уставом Школы, наравне с учащимися других форм обучения.</w:t>
      </w:r>
    </w:p>
    <w:p w:rsidR="00D84A6B" w:rsidRPr="00D84A6B" w:rsidRDefault="00D84A6B" w:rsidP="00D84A6B">
      <w:pPr>
        <w:shd w:val="clear" w:color="auto" w:fill="FFFFFF"/>
        <w:spacing w:before="78" w:after="0" w:line="330" w:lineRule="atLeast"/>
        <w:ind w:left="1454"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9"/>
          <w:sz w:val="24"/>
          <w:szCs w:val="24"/>
          <w:lang w:eastAsia="ru-RU"/>
        </w:rPr>
        <w:t>2.4.</w:t>
      </w:r>
      <w:r w:rsidRPr="00D84A6B">
        <w:rPr>
          <w:rFonts w:ascii="Times New Roman" w:eastAsia="Times New Roman" w:hAnsi="Times New Roman" w:cs="Times New Roman"/>
          <w:color w:val="555555"/>
          <w:spacing w:val="-29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 </w:t>
      </w: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</w:t>
      </w:r>
      <w:proofErr w:type="gramEnd"/>
    </w:p>
    <w:p w:rsidR="00D84A6B" w:rsidRPr="00D84A6B" w:rsidRDefault="00D84A6B" w:rsidP="00D84A6B">
      <w:pPr>
        <w:shd w:val="clear" w:color="auto" w:fill="FFFFFF"/>
        <w:spacing w:before="2" w:after="0" w:line="330" w:lineRule="atLeast"/>
        <w:ind w:left="1454" w:right="302" w:hanging="46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9"/>
          <w:sz w:val="24"/>
          <w:szCs w:val="24"/>
          <w:lang w:eastAsia="ru-RU"/>
        </w:rPr>
        <w:t>2.5.</w:t>
      </w:r>
      <w:r w:rsidRPr="00D84A6B">
        <w:rPr>
          <w:rFonts w:ascii="Times New Roman" w:eastAsia="Times New Roman" w:hAnsi="Times New Roman" w:cs="Times New Roman"/>
          <w:color w:val="555555"/>
          <w:spacing w:val="-29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Во время самоизоляции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  учебной  нагрузкой,  расписанием  учебных  занятий,  иных работников – режимом рабочего времени, графиком сменности.</w:t>
      </w:r>
    </w:p>
    <w:p w:rsidR="00D84A6B" w:rsidRPr="00D84A6B" w:rsidRDefault="00D84A6B" w:rsidP="00D84A6B">
      <w:pPr>
        <w:shd w:val="clear" w:color="auto" w:fill="FFFFFF"/>
        <w:spacing w:before="3" w:after="0" w:line="206" w:lineRule="atLeast"/>
        <w:ind w:left="1454" w:right="302" w:hanging="46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9"/>
          <w:sz w:val="24"/>
          <w:szCs w:val="24"/>
          <w:lang w:eastAsia="ru-RU"/>
        </w:rPr>
        <w:t>2.6.</w:t>
      </w:r>
      <w:r w:rsidRPr="00D84A6B">
        <w:rPr>
          <w:rFonts w:ascii="Times New Roman" w:eastAsia="Times New Roman" w:hAnsi="Times New Roman" w:cs="Times New Roman"/>
          <w:color w:val="555555"/>
          <w:spacing w:val="-29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Продолжительность урока с непрерывным использованием компьютера с жидкокристаллическим монитором, согласно 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СанПин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должна составлять:</w:t>
      </w:r>
    </w:p>
    <w:p w:rsidR="00D84A6B" w:rsidRPr="00D84A6B" w:rsidRDefault="00D84A6B" w:rsidP="00D84A6B">
      <w:pPr>
        <w:shd w:val="clear" w:color="auto" w:fill="FFFFFF"/>
        <w:spacing w:before="3" w:after="0" w:line="275" w:lineRule="atLeast"/>
        <w:ind w:left="155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-для учащихся 1-4-х классов – не более 15 минут,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55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-для учащихся 5-7 классов – не более 20 минут.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55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-для учащихся 8-9 классов – не более 25минут.</w:t>
      </w:r>
    </w:p>
    <w:p w:rsidR="00D84A6B" w:rsidRPr="00D84A6B" w:rsidRDefault="00D84A6B" w:rsidP="00D84A6B">
      <w:pPr>
        <w:shd w:val="clear" w:color="auto" w:fill="FFFFFF"/>
        <w:spacing w:before="4" w:after="0" w:line="206" w:lineRule="atLeast"/>
        <w:ind w:left="1454" w:right="303" w:hanging="46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9"/>
          <w:sz w:val="24"/>
          <w:szCs w:val="24"/>
          <w:lang w:eastAsia="ru-RU"/>
        </w:rPr>
        <w:t>2.7.</w:t>
      </w:r>
      <w:r w:rsidRPr="00D84A6B">
        <w:rPr>
          <w:rFonts w:ascii="Times New Roman" w:eastAsia="Times New Roman" w:hAnsi="Times New Roman" w:cs="Times New Roman"/>
          <w:color w:val="555555"/>
          <w:spacing w:val="-29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Продолжительность перемен между уроками должна составлять не менее 20 минут, большой перемены (после 2-го или 3-го уроков) – 30минут.</w:t>
      </w:r>
    </w:p>
    <w:p w:rsidR="00D84A6B" w:rsidRPr="00D84A6B" w:rsidRDefault="00D84A6B" w:rsidP="00D84A6B">
      <w:pPr>
        <w:shd w:val="clear" w:color="auto" w:fill="FFFFFF"/>
        <w:spacing w:before="4" w:after="0" w:line="330" w:lineRule="atLeast"/>
        <w:ind w:left="1454" w:right="305" w:hanging="46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9"/>
          <w:sz w:val="24"/>
          <w:szCs w:val="24"/>
          <w:lang w:eastAsia="ru-RU"/>
        </w:rPr>
        <w:t>2.8.</w:t>
      </w:r>
      <w:r w:rsidRPr="00D84A6B">
        <w:rPr>
          <w:rFonts w:ascii="Times New Roman" w:eastAsia="Times New Roman" w:hAnsi="Times New Roman" w:cs="Times New Roman"/>
          <w:color w:val="555555"/>
          <w:spacing w:val="-29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Педагогам необходимо предусмотреть возможность проводить во время уроков комплекс упражнений для профилактики утомления глаз, а в конце урока – физические упражнения для профилактики общего утомления.</w:t>
      </w:r>
    </w:p>
    <w:p w:rsidR="00D84A6B" w:rsidRPr="00D84A6B" w:rsidRDefault="00D84A6B" w:rsidP="00D84A6B">
      <w:pPr>
        <w:shd w:val="clear" w:color="auto" w:fill="FFFFFF"/>
        <w:spacing w:after="0" w:line="274" w:lineRule="atLeast"/>
        <w:ind w:left="1981" w:hanging="988"/>
        <w:jc w:val="both"/>
        <w:outlineLvl w:val="0"/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b/>
          <w:color w:val="555555"/>
          <w:spacing w:val="-29"/>
          <w:kern w:val="36"/>
          <w:sz w:val="21"/>
          <w:szCs w:val="21"/>
          <w:lang w:eastAsia="ru-RU"/>
        </w:rPr>
        <w:t>2.9.</w:t>
      </w:r>
      <w:r w:rsidRPr="00D84A6B">
        <w:rPr>
          <w:rFonts w:ascii="Times New Roman" w:eastAsia="Times New Roman" w:hAnsi="Times New Roman" w:cs="Times New Roman"/>
          <w:b/>
          <w:color w:val="555555"/>
          <w:spacing w:val="-29"/>
          <w:kern w:val="36"/>
          <w:sz w:val="14"/>
          <w:szCs w:val="14"/>
          <w:lang w:eastAsia="ru-RU"/>
        </w:rPr>
        <w:t>     </w:t>
      </w:r>
      <w:r w:rsidRPr="00D84A6B"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  <w:t>Директор Школы:</w:t>
      </w:r>
    </w:p>
    <w:p w:rsidR="00D84A6B" w:rsidRPr="00D84A6B" w:rsidRDefault="00D84A6B" w:rsidP="00D84A6B">
      <w:pPr>
        <w:shd w:val="clear" w:color="auto" w:fill="FFFFFF"/>
        <w:spacing w:before="2" w:after="0" w:line="330" w:lineRule="atLeast"/>
        <w:ind w:left="839" w:right="30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осуществляет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контроль за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D84A6B" w:rsidRPr="00D84A6B" w:rsidRDefault="00D84A6B" w:rsidP="00D84A6B">
      <w:pPr>
        <w:shd w:val="clear" w:color="auto" w:fill="FFFFFF"/>
        <w:spacing w:after="0" w:line="274" w:lineRule="atLeast"/>
        <w:ind w:left="1703" w:hanging="14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контролирует соблюдение работниками Школы карантинного режима;</w:t>
      </w:r>
    </w:p>
    <w:p w:rsidR="00D84A6B" w:rsidRPr="00D84A6B" w:rsidRDefault="00D84A6B" w:rsidP="00D84A6B">
      <w:pPr>
        <w:shd w:val="clear" w:color="auto" w:fill="FFFFFF"/>
        <w:spacing w:before="5" w:after="0" w:line="206" w:lineRule="atLeast"/>
        <w:ind w:left="839"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осуществляет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контроль за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реализацией мероприятий, направленных на обеспечение выполнения образовательных программ;</w:t>
      </w:r>
    </w:p>
    <w:p w:rsidR="00D84A6B" w:rsidRPr="00D84A6B" w:rsidRDefault="00D84A6B" w:rsidP="00D84A6B">
      <w:pPr>
        <w:shd w:val="clear" w:color="auto" w:fill="FFFFFF"/>
        <w:spacing w:before="5" w:after="0" w:line="206" w:lineRule="atLeast"/>
        <w:ind w:left="839" w:right="30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принимает управленческие решения, направленные на повышение качества работы Школы во время карантина.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hanging="543"/>
        <w:jc w:val="both"/>
        <w:outlineLvl w:val="0"/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pacing w:val="-29"/>
          <w:kern w:val="36"/>
          <w:sz w:val="21"/>
          <w:szCs w:val="21"/>
          <w:lang w:eastAsia="ru-RU"/>
        </w:rPr>
        <w:t xml:space="preserve">                                 </w:t>
      </w:r>
      <w:r w:rsidRPr="00D84A6B">
        <w:rPr>
          <w:rFonts w:ascii="Tahoma" w:eastAsia="Times New Roman" w:hAnsi="Tahoma" w:cs="Tahoma"/>
          <w:b/>
          <w:color w:val="555555"/>
          <w:spacing w:val="-29"/>
          <w:kern w:val="36"/>
          <w:sz w:val="21"/>
          <w:szCs w:val="21"/>
          <w:lang w:eastAsia="ru-RU"/>
        </w:rPr>
        <w:t>2.10.</w:t>
      </w:r>
      <w:r w:rsidRPr="00D84A6B">
        <w:rPr>
          <w:rFonts w:ascii="Times New Roman" w:eastAsia="Times New Roman" w:hAnsi="Times New Roman" w:cs="Times New Roman"/>
          <w:b/>
          <w:color w:val="555555"/>
          <w:spacing w:val="-29"/>
          <w:kern w:val="36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  <w:t>Заместитель директора по учебно-воспитательной работе:</w:t>
      </w:r>
    </w:p>
    <w:p w:rsidR="00D84A6B" w:rsidRPr="00D84A6B" w:rsidRDefault="00D84A6B" w:rsidP="00D84A6B">
      <w:pPr>
        <w:shd w:val="clear" w:color="auto" w:fill="FFFFFF"/>
        <w:spacing w:before="3" w:after="0" w:line="330" w:lineRule="atLeast"/>
        <w:ind w:left="839"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организует разработку мероприятий, направленных  на  обеспечение выполнения образовательных программ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обучающимися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находящимися  на дистанционном обучении;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определяет совместно с педагогами систему  организации  учебной  деятельности с обучающимися во время 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карантина: виды, количество работ, форму обучения (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дистанционная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самостоятельная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D84A6B" w:rsidRPr="00D84A6B" w:rsidRDefault="00D84A6B" w:rsidP="00D84A6B">
      <w:pPr>
        <w:shd w:val="clear" w:color="auto" w:fill="FFFFFF"/>
        <w:spacing w:after="0" w:line="210" w:lineRule="atLeast"/>
        <w:ind w:right="3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осуществляет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контроль за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корректировкой календарно-тематического планирования рабочей программы педагогами Школы;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разрабатывает рекомендации для участников учебно-воспитательного процесса 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o</w:t>
      </w:r>
      <w:proofErr w:type="spellEnd"/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организации работы во время карантина, организует использование педагогами дистанционных форм  обучения,  осуществляет  методическое  сопровождение  и контроль за внедрением современных педагогических технологий, методик,  направленных на увеличение резервных часов, с целью реализации в полном объёме образовательных программ;</w:t>
      </w:r>
    </w:p>
    <w:p w:rsidR="00D84A6B" w:rsidRPr="00D84A6B" w:rsidRDefault="00D84A6B" w:rsidP="00D84A6B">
      <w:pPr>
        <w:shd w:val="clear" w:color="auto" w:fill="FFFFFF"/>
        <w:spacing w:after="0" w:line="210" w:lineRule="atLeast"/>
        <w:ind w:right="30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осуществляет контроль за индивидуальной работой с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обучающимися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находящимися на дистанционном режиме обучения;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организует учебно-воспитательную, научно-методическую, организационн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о-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педагогическую деятельность педагогического коллектива в соответствии с планом работы Школы в дистанционном режиме анализирует деятельность по работе Школы во время карантина.;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 w:type="textWrapping" w:clear="all"/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осуществляет информирование всех участников учебно-воспитательного процесса (педагогов,  обучающихся  родителей  (законных  представителей) обучающихся,  иных работников Школы об организации  её работы   во время карантина, в том числе через сайт школы;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left="839" w:righ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2.11</w:t>
      </w:r>
      <w:r w:rsidRPr="00D84A6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. </w:t>
      </w: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педагог-организатор 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обучающихся Школы;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A6B" w:rsidRPr="00D84A6B" w:rsidRDefault="00D84A6B" w:rsidP="00D84A6B">
      <w:pPr>
        <w:shd w:val="clear" w:color="auto" w:fill="FFFFFF"/>
        <w:spacing w:before="2" w:after="0" w:line="275" w:lineRule="atLeast"/>
        <w:ind w:left="1276" w:hanging="480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2.13.Педагоги, выполняющие функции классных руководителей: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проводят разъяснительную работу с  родителями  (законными представителями), доводят информацию о карантинном режиме в классе и его сроках через запись в 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Элжуре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электронную почту, используя любые другие доступные виды электронной связи с родителями обучающихся  или  личное  сообщение  по стационарному (мобильному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)т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елефону;</w:t>
      </w:r>
    </w:p>
    <w:p w:rsidR="00D84A6B" w:rsidRPr="00D84A6B" w:rsidRDefault="00D84A6B" w:rsidP="00D84A6B">
      <w:pPr>
        <w:shd w:val="clear" w:color="auto" w:fill="FFFFFF"/>
        <w:spacing w:before="2" w:after="0" w:line="330" w:lineRule="atLeast"/>
        <w:ind w:left="839" w:right="30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доводят информацию до обучающихся и их родителей (законных представителей) о том, где и как можно получить задания, как осуществлять обратную связь с учителями-предметниками на  период  карантинного  режима  с  целью выполнения программного материала, в том числе в 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дистанционномрежиме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информируют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работыобучающихся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84A6B" w:rsidRPr="00D84A6B" w:rsidRDefault="00D84A6B" w:rsidP="00D84A6B">
      <w:pPr>
        <w:shd w:val="clear" w:color="auto" w:fill="FFFFFF"/>
        <w:spacing w:before="5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  <w:lastRenderedPageBreak/>
        <w:t>3.</w:t>
      </w:r>
      <w:r w:rsidRPr="00D84A6B">
        <w:rPr>
          <w:rFonts w:ascii="Times New Roman" w:eastAsia="Times New Roman" w:hAnsi="Times New Roman" w:cs="Times New Roman"/>
          <w:b/>
          <w:color w:val="555555"/>
          <w:kern w:val="36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  <w:t xml:space="preserve">Организация </w:t>
      </w:r>
      <w:proofErr w:type="spellStart"/>
      <w:r w:rsidRPr="00D84A6B"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  <w:t>педагогическойдеятельности</w:t>
      </w:r>
      <w:proofErr w:type="spellEnd"/>
    </w:p>
    <w:p w:rsidR="00D84A6B" w:rsidRPr="00D84A6B" w:rsidRDefault="00D84A6B" w:rsidP="00D84A6B">
      <w:pPr>
        <w:shd w:val="clear" w:color="auto" w:fill="FFFFFF"/>
        <w:spacing w:before="6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З.2. Педагоги ежедневно в соответствии с утверждённым расписанием уроков вносят домашние задания в электронный журнал, вносят оценки  учащихся 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</w:t>
      </w:r>
      <w:proofErr w:type="spell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ит.п</w:t>
      </w:r>
      <w:proofErr w:type="spell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D84A6B" w:rsidRPr="00D84A6B" w:rsidRDefault="00D84A6B" w:rsidP="00D84A6B">
      <w:pPr>
        <w:shd w:val="clear" w:color="auto" w:fill="FFFFFF"/>
        <w:spacing w:before="1" w:after="0" w:line="330" w:lineRule="atLeast"/>
        <w:ind w:left="839" w:right="3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3.3. Педагоги своевременно осуществляют корректировку календарн</w:t>
      </w:r>
      <w:proofErr w:type="gram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тематического планирования рабочей учебной программы  с  целью  обеспечения освоения обучающимися образовательных  программ  в  полном  объёме  при  переходе  на дистанционное обучение за счет укрупнения учебного материала и др.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З.4. Самостоятельная деятельность обучающихся во время самоизоляци</w:t>
      </w:r>
      <w:proofErr w:type="gram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и(</w:t>
      </w:r>
      <w:proofErr w:type="gram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дистанционного обучения) может быть оценена  педагогами  только  в  случае достижения положительных результатов.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30"/>
          <w:sz w:val="24"/>
          <w:szCs w:val="24"/>
          <w:lang w:eastAsia="ru-RU"/>
        </w:rPr>
        <w:t>3.5.</w:t>
      </w:r>
      <w:r w:rsidRPr="00D84A6B">
        <w:rPr>
          <w:rFonts w:ascii="Times New Roman" w:eastAsia="Times New Roman" w:hAnsi="Times New Roman" w:cs="Times New Roman"/>
          <w:color w:val="555555"/>
          <w:spacing w:val="-30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pacing w:val="-3"/>
          <w:sz w:val="24"/>
          <w:szCs w:val="24"/>
          <w:lang w:eastAsia="ru-RU"/>
        </w:rPr>
        <w:t>По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темам и заданиям, вызвавшим затруднения у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30"/>
          <w:sz w:val="24"/>
          <w:szCs w:val="24"/>
          <w:lang w:eastAsia="ru-RU"/>
        </w:rPr>
        <w:t>3.6.</w:t>
      </w:r>
      <w:r w:rsidRPr="00D84A6B">
        <w:rPr>
          <w:rFonts w:ascii="Times New Roman" w:eastAsia="Times New Roman" w:hAnsi="Times New Roman" w:cs="Times New Roman"/>
          <w:color w:val="555555"/>
          <w:spacing w:val="-30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С целью прохождения образовательных программ в полном объёме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обучающимися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педагоги применяют разнообразные дистанционные индивидуальные и групповые консультации учащихся (веб-камера, через сообщения в группы в социальных сетях и др.); определяют ресурсы и приложения для дистанционной формы обучения по своему предмету: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13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-коммуникация – электронная почта, чат в </w:t>
      </w:r>
      <w:proofErr w:type="spell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мессенджерах</w:t>
      </w:r>
      <w:proofErr w:type="spell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электронный журнал;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13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proofErr w:type="spell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</w:t>
      </w:r>
      <w:proofErr w:type="spell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</w:t>
      </w:r>
      <w:proofErr w:type="spell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вебинар</w:t>
      </w:r>
      <w:proofErr w:type="spell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скайп</w:t>
      </w:r>
      <w:proofErr w:type="spell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</w:t>
      </w:r>
      <w:proofErr w:type="spell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zoom</w:t>
      </w:r>
      <w:proofErr w:type="spell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т.д.;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13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-текущий, тематический, промежуточный контроль через тесты и другие формы;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13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-домашние задания – регулярность;</w:t>
      </w:r>
    </w:p>
    <w:p w:rsidR="00D84A6B" w:rsidRPr="00D84A6B" w:rsidRDefault="00D84A6B" w:rsidP="00D84A6B">
      <w:pPr>
        <w:shd w:val="clear" w:color="auto" w:fill="FFFFFF"/>
        <w:spacing w:before="2" w:after="0" w:line="275" w:lineRule="atLeast"/>
        <w:ind w:left="113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-учебный материал – учебник; </w:t>
      </w:r>
      <w:proofErr w:type="spell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видеоурок</w:t>
      </w:r>
      <w:proofErr w:type="spell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дополнительные источники;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13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-способы организации обратной связи, рефлексии.</w:t>
      </w:r>
    </w:p>
    <w:p w:rsidR="00D84A6B" w:rsidRPr="00D84A6B" w:rsidRDefault="00D84A6B" w:rsidP="00D84A6B">
      <w:pPr>
        <w:shd w:val="clear" w:color="auto" w:fill="FFFFFF"/>
        <w:spacing w:before="3" w:after="0" w:line="330" w:lineRule="atLeast"/>
        <w:ind w:left="839"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30"/>
          <w:sz w:val="24"/>
          <w:szCs w:val="24"/>
          <w:lang w:eastAsia="ru-RU"/>
        </w:rPr>
        <w:t>3.7.</w:t>
      </w:r>
      <w:r w:rsidRPr="00D84A6B">
        <w:rPr>
          <w:rFonts w:ascii="Times New Roman" w:eastAsia="Times New Roman" w:hAnsi="Times New Roman" w:cs="Times New Roman"/>
          <w:color w:val="555555"/>
          <w:spacing w:val="-30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Информация о применяемых формах работы,  видах  самостоятельной работы доводится педагогами, классными руководителями  до  сведения  обучающихся  их родителей (законных представителей).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30"/>
          <w:sz w:val="24"/>
          <w:szCs w:val="24"/>
          <w:lang w:eastAsia="ru-RU"/>
        </w:rPr>
        <w:t>3.8.</w:t>
      </w:r>
      <w:r w:rsidRPr="00D84A6B">
        <w:rPr>
          <w:rFonts w:ascii="Times New Roman" w:eastAsia="Times New Roman" w:hAnsi="Times New Roman" w:cs="Times New Roman"/>
          <w:color w:val="555555"/>
          <w:spacing w:val="-30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лечении.</w:t>
      </w:r>
    </w:p>
    <w:p w:rsidR="00D84A6B" w:rsidRPr="00D84A6B" w:rsidRDefault="00D84A6B" w:rsidP="00D84A6B">
      <w:pPr>
        <w:shd w:val="clear" w:color="auto" w:fill="FFFFFF"/>
        <w:spacing w:after="0" w:line="242" w:lineRule="atLeast"/>
        <w:ind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30"/>
          <w:sz w:val="24"/>
          <w:szCs w:val="24"/>
          <w:lang w:eastAsia="ru-RU"/>
        </w:rPr>
        <w:t>3.9.</w:t>
      </w:r>
      <w:r w:rsidRPr="00D84A6B">
        <w:rPr>
          <w:rFonts w:ascii="Times New Roman" w:eastAsia="Times New Roman" w:hAnsi="Times New Roman" w:cs="Times New Roman"/>
          <w:color w:val="555555"/>
          <w:spacing w:val="-30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 использованием электронного обучения и дистанционных образовательных технологий </w:t>
      </w:r>
      <w:r w:rsidRPr="00D84A6B">
        <w:rPr>
          <w:rFonts w:ascii="Tahoma" w:eastAsia="Times New Roman" w:hAnsi="Tahoma" w:cs="Tahoma"/>
          <w:color w:val="555555"/>
          <w:spacing w:val="-3"/>
          <w:sz w:val="24"/>
          <w:szCs w:val="24"/>
          <w:lang w:eastAsia="ru-RU"/>
        </w:rPr>
        <w:t>могут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организовываться  такие  виды  учебных видов  деятельности  (занятий и работ)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,к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ак:</w:t>
      </w:r>
    </w:p>
    <w:p w:rsidR="00D84A6B" w:rsidRPr="00D84A6B" w:rsidRDefault="00D84A6B" w:rsidP="00D84A6B">
      <w:pPr>
        <w:shd w:val="clear" w:color="auto" w:fill="FFFFFF"/>
        <w:spacing w:after="0" w:line="274" w:lineRule="atLeast"/>
        <w:ind w:left="1741" w:hanging="1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уроки;</w:t>
      </w:r>
    </w:p>
    <w:p w:rsidR="00D84A6B" w:rsidRPr="00D84A6B" w:rsidRDefault="00D84A6B" w:rsidP="00D84A6B">
      <w:pPr>
        <w:shd w:val="clear" w:color="auto" w:fill="FFFFFF"/>
        <w:spacing w:before="78" w:after="0" w:line="330" w:lineRule="atLeast"/>
        <w:ind w:left="1804" w:hanging="24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лекции;</w:t>
      </w:r>
    </w:p>
    <w:p w:rsidR="00D84A6B" w:rsidRPr="00D84A6B" w:rsidRDefault="00D84A6B" w:rsidP="00D84A6B">
      <w:pPr>
        <w:shd w:val="clear" w:color="auto" w:fill="FFFFFF"/>
        <w:spacing w:before="2" w:after="0" w:line="275" w:lineRule="atLeast"/>
        <w:ind w:left="1741" w:hanging="1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семинары;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741" w:hanging="1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lastRenderedPageBreak/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практические занятия;</w:t>
      </w:r>
    </w:p>
    <w:p w:rsidR="00D84A6B" w:rsidRPr="00D84A6B" w:rsidRDefault="00D84A6B" w:rsidP="00D84A6B">
      <w:pPr>
        <w:shd w:val="clear" w:color="auto" w:fill="FFFFFF"/>
        <w:spacing w:before="3" w:after="0" w:line="275" w:lineRule="atLeast"/>
        <w:ind w:left="1741" w:hanging="1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лабораторные работы;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741" w:hanging="1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контрольные работы;</w:t>
      </w:r>
    </w:p>
    <w:p w:rsidR="00D84A6B" w:rsidRPr="00D84A6B" w:rsidRDefault="00D84A6B" w:rsidP="00D84A6B">
      <w:pPr>
        <w:shd w:val="clear" w:color="auto" w:fill="FFFFFF"/>
        <w:spacing w:before="2" w:after="0" w:line="275" w:lineRule="atLeast"/>
        <w:ind w:left="1741" w:hanging="1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самостоятельная работа;</w:t>
      </w:r>
    </w:p>
    <w:p w:rsidR="00D84A6B" w:rsidRPr="00D84A6B" w:rsidRDefault="00D84A6B" w:rsidP="00D84A6B">
      <w:pPr>
        <w:shd w:val="clear" w:color="auto" w:fill="FFFFFF"/>
        <w:spacing w:after="0" w:line="275" w:lineRule="atLeast"/>
        <w:ind w:left="1741" w:hanging="1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консультации с преподавателями.</w:t>
      </w:r>
    </w:p>
    <w:p w:rsidR="00D84A6B" w:rsidRPr="00D84A6B" w:rsidRDefault="00D84A6B" w:rsidP="00D84A6B">
      <w:pPr>
        <w:shd w:val="clear" w:color="auto" w:fill="FFFFFF"/>
        <w:spacing w:before="3" w:after="0" w:line="330" w:lineRule="atLeast"/>
        <w:ind w:left="839"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30"/>
          <w:sz w:val="24"/>
          <w:szCs w:val="24"/>
          <w:lang w:eastAsia="ru-RU"/>
        </w:rPr>
        <w:t>3.10.</w:t>
      </w:r>
      <w:r w:rsidRPr="00D84A6B">
        <w:rPr>
          <w:rFonts w:ascii="Times New Roman" w:eastAsia="Times New Roman" w:hAnsi="Times New Roman" w:cs="Times New Roman"/>
          <w:color w:val="555555"/>
          <w:spacing w:val="-30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Педагоги обеспечивают проведение текущего контроля в соответствии с рабочей программой и Положением о формах, периодичности, порядке  текущего контроля успеваемости и промежуточной аттестации обучающихся МБОУ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«СОШ №2» 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пос</w:t>
      </w:r>
      <w:proofErr w:type="gram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.Б</w:t>
      </w:r>
      <w:proofErr w:type="gram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елиджи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</w:t>
      </w:r>
    </w:p>
    <w:p w:rsidR="00D84A6B" w:rsidRPr="00D84A6B" w:rsidRDefault="00D84A6B" w:rsidP="00D84A6B">
      <w:pPr>
        <w:shd w:val="clear" w:color="auto" w:fill="FFFFFF"/>
        <w:spacing w:before="7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84A6B" w:rsidRPr="00D84A6B" w:rsidRDefault="00D84A6B" w:rsidP="00D84A6B">
      <w:pPr>
        <w:shd w:val="clear" w:color="auto" w:fill="FFFFFF"/>
        <w:spacing w:after="0" w:line="206" w:lineRule="atLeast"/>
        <w:ind w:right="1001"/>
        <w:outlineLvl w:val="0"/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4</w:t>
      </w:r>
      <w:r w:rsidRPr="00D84A6B"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  <w:t>.</w:t>
      </w:r>
      <w:r w:rsidRPr="00D84A6B">
        <w:rPr>
          <w:rFonts w:ascii="Times New Roman" w:eastAsia="Times New Roman" w:hAnsi="Times New Roman" w:cs="Times New Roman"/>
          <w:b/>
          <w:color w:val="555555"/>
          <w:kern w:val="36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  <w:t>Деятельность обучающихся, их родителей (законных представителей) во время карантина</w:t>
      </w:r>
    </w:p>
    <w:p w:rsidR="00D84A6B" w:rsidRPr="00D84A6B" w:rsidRDefault="00D84A6B" w:rsidP="00D84A6B">
      <w:pPr>
        <w:shd w:val="clear" w:color="auto" w:fill="FFFFFF"/>
        <w:spacing w:before="7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случае если семья находи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4.1.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proofErr w:type="spellStart"/>
      <w:r w:rsidRPr="00D84A6B">
        <w:rPr>
          <w:rFonts w:ascii="Tahoma" w:eastAsia="Times New Roman" w:hAnsi="Tahoma" w:cs="Tahoma"/>
          <w:color w:val="555555"/>
          <w:spacing w:val="-4"/>
          <w:sz w:val="24"/>
          <w:szCs w:val="24"/>
          <w:lang w:eastAsia="ru-RU"/>
        </w:rPr>
        <w:t>Bo</w:t>
      </w:r>
      <w:proofErr w:type="spellEnd"/>
      <w:r w:rsidRPr="00D84A6B">
        <w:rPr>
          <w:rFonts w:ascii="Tahoma" w:eastAsia="Times New Roman" w:hAnsi="Tahoma" w:cs="Tahoma"/>
          <w:color w:val="555555"/>
          <w:spacing w:val="-4"/>
          <w:sz w:val="24"/>
          <w:szCs w:val="2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время самоизоляци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и(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дистанционного обучения) обучающиеся не посещают школу. Получение заданий и другой важной информации осуществляется через электронный журнал, сайт школы,  другие  виды  электронной  связи  по  договорённости с учителем и классным руководителем.</w:t>
      </w:r>
    </w:p>
    <w:p w:rsidR="00D84A6B" w:rsidRPr="00D84A6B" w:rsidRDefault="00D84A6B" w:rsidP="00D84A6B">
      <w:pPr>
        <w:shd w:val="clear" w:color="auto" w:fill="FFFFFF"/>
        <w:spacing w:before="1" w:after="0" w:line="330" w:lineRule="atLeast"/>
        <w:ind w:left="839" w:right="30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4.2.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  платформы, указанные учителем.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4.3.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Обучающиеся предоставляют выполненные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во время самоизоляции задания в соответствии с требованиями педагогов в электронном виде в срок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самоизоляциии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установленные педагогом.</w:t>
      </w:r>
    </w:p>
    <w:p w:rsidR="00D84A6B" w:rsidRPr="00D84A6B" w:rsidRDefault="00D84A6B" w:rsidP="00D84A6B">
      <w:pPr>
        <w:shd w:val="clear" w:color="auto" w:fill="FFFFFF"/>
        <w:spacing w:before="2" w:after="0" w:line="330" w:lineRule="atLeast"/>
        <w:ind w:left="839"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4.4.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Если родитель окажется в трудной жизненной ситуации и не может организовать для ребёнка 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</w:t>
      </w:r>
    </w:p>
    <w:p w:rsidR="00D84A6B" w:rsidRPr="00D84A6B" w:rsidRDefault="00D84A6B" w:rsidP="00D84A6B">
      <w:pPr>
        <w:shd w:val="clear" w:color="auto" w:fill="FFFFFF"/>
        <w:spacing w:after="0" w:line="271" w:lineRule="atLeast"/>
        <w:ind w:left="1981" w:hanging="42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4.5.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Родители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(законные представители) имеют право:</w:t>
      </w:r>
    </w:p>
    <w:p w:rsidR="00D84A6B" w:rsidRPr="00D84A6B" w:rsidRDefault="00D84A6B" w:rsidP="00D84A6B">
      <w:pPr>
        <w:shd w:val="clear" w:color="auto" w:fill="FFFFFF"/>
        <w:spacing w:before="3" w:after="0" w:line="330" w:lineRule="atLeast"/>
        <w:ind w:left="839"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получать от классного руководителя информацию о карантинном режиме в классе (школе) и его сроках через запись в электронных дневниках обучающихся или личное сообщение по стационарному  или мобильному  телефону,  социальные  сети  и др.;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получать информацию о полученных заданиях и итогах учебной деятельности своих детей во время самоизоляци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и(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дистанционного обучения), в том числе через электронный дневник учащегося.</w:t>
      </w:r>
    </w:p>
    <w:p w:rsidR="00D84A6B" w:rsidRPr="00D84A6B" w:rsidRDefault="00D84A6B" w:rsidP="00D84A6B">
      <w:pPr>
        <w:shd w:val="clear" w:color="auto" w:fill="FFFFFF"/>
        <w:spacing w:after="0" w:line="274" w:lineRule="atLeast"/>
        <w:ind w:left="1981" w:hanging="42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4.6.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Родители обучающихся (законные представители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)о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бязаны:</w:t>
      </w:r>
    </w:p>
    <w:p w:rsidR="00D84A6B" w:rsidRPr="00D84A6B" w:rsidRDefault="00D84A6B" w:rsidP="00D84A6B">
      <w:pPr>
        <w:shd w:val="clear" w:color="auto" w:fill="FFFFFF"/>
        <w:spacing w:before="2" w:after="0" w:line="275" w:lineRule="atLeast"/>
        <w:ind w:left="1698" w:hanging="14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осуществлять контроль выполнения их ребёнком карантинного режима;</w:t>
      </w:r>
    </w:p>
    <w:p w:rsidR="00D84A6B" w:rsidRPr="00D84A6B" w:rsidRDefault="00D84A6B" w:rsidP="00D84A6B">
      <w:pPr>
        <w:shd w:val="clear" w:color="auto" w:fill="FFFFFF"/>
        <w:spacing w:after="0" w:line="210" w:lineRule="atLeast"/>
        <w:ind w:right="3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5"/>
          <w:sz w:val="24"/>
          <w:szCs w:val="24"/>
          <w:lang w:eastAsia="ru-RU"/>
        </w:rPr>
        <w:lastRenderedPageBreak/>
        <w:t>-</w:t>
      </w:r>
      <w:r w:rsidRPr="00D84A6B">
        <w:rPr>
          <w:rFonts w:ascii="Times New Roman" w:eastAsia="Times New Roman" w:hAnsi="Times New Roman" w:cs="Times New Roman"/>
          <w:color w:val="555555"/>
          <w:spacing w:val="-25"/>
          <w:sz w:val="14"/>
          <w:szCs w:val="14"/>
          <w:lang w:eastAsia="ru-RU"/>
        </w:rPr>
        <w:t>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осуществляют контроль выполнения задний урока и домашних  заданий  во время карантина, в том числе с применением дистанционных технологий.</w:t>
      </w:r>
    </w:p>
    <w:p w:rsidR="00D84A6B" w:rsidRPr="00D84A6B" w:rsidRDefault="00D84A6B" w:rsidP="00D84A6B">
      <w:pPr>
        <w:shd w:val="clear" w:color="auto" w:fill="FFFFFF"/>
        <w:spacing w:after="0" w:line="210" w:lineRule="atLeast"/>
        <w:ind w:right="3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4.7.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 выполнение заданий и ликвидацию задолженностей (при наличии) по учебным предметам ответственность </w:t>
      </w:r>
      <w:r w:rsidRPr="00D84A6B">
        <w:rPr>
          <w:rFonts w:ascii="Tahoma" w:eastAsia="Times New Roman" w:hAnsi="Tahoma" w:cs="Tahoma"/>
          <w:color w:val="555555"/>
          <w:spacing w:val="-3"/>
          <w:sz w:val="24"/>
          <w:szCs w:val="24"/>
          <w:lang w:eastAsia="ru-RU"/>
        </w:rPr>
        <w:t>несут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родители (законные представители).</w:t>
      </w:r>
    </w:p>
    <w:p w:rsidR="00D84A6B" w:rsidRPr="00D84A6B" w:rsidRDefault="00D84A6B" w:rsidP="00D84A6B">
      <w:pPr>
        <w:shd w:val="clear" w:color="auto" w:fill="FFFFFF"/>
        <w:spacing w:before="1" w:after="0" w:line="330" w:lineRule="atLeast"/>
        <w:ind w:left="4386" w:hanging="241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5.</w:t>
      </w:r>
      <w:r w:rsidRPr="00D84A6B">
        <w:rPr>
          <w:rFonts w:ascii="Times New Roman" w:eastAsia="Times New Roman" w:hAnsi="Times New Roman" w:cs="Times New Roman"/>
          <w:color w:val="555555"/>
          <w:kern w:val="36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Ведение документации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7"/>
          <w:sz w:val="24"/>
          <w:szCs w:val="24"/>
          <w:lang w:eastAsia="ru-RU"/>
        </w:rPr>
        <w:t>5.1.</w:t>
      </w:r>
      <w:r w:rsidRPr="00D84A6B">
        <w:rPr>
          <w:rFonts w:ascii="Times New Roman" w:eastAsia="Times New Roman" w:hAnsi="Times New Roman" w:cs="Times New Roman"/>
          <w:color w:val="555555"/>
          <w:spacing w:val="-27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Педагогами проводится корректировка календарно-тематического планирования (при  необходимости)  и  делается  отметка  в  соответствии  с  требованиями оформления изменений, согласно Положению о рабочей программе педагога Школы. В случае невозможности изучения учебных тем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обучающимися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самостоятельно  учитель-предметник  может  организовать  прохождение  материала после отмены карантинных мероприятий.</w:t>
      </w:r>
    </w:p>
    <w:p w:rsidR="00D84A6B" w:rsidRPr="00D84A6B" w:rsidRDefault="00D84A6B" w:rsidP="00D84A6B">
      <w:pPr>
        <w:shd w:val="clear" w:color="auto" w:fill="FFFFFF"/>
        <w:spacing w:before="78" w:after="0" w:line="210" w:lineRule="atLeast"/>
        <w:ind w:left="839" w:right="30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7"/>
          <w:sz w:val="24"/>
          <w:szCs w:val="24"/>
          <w:lang w:eastAsia="ru-RU"/>
        </w:rPr>
        <w:t>5.2.</w:t>
      </w:r>
      <w:r w:rsidRPr="00D84A6B">
        <w:rPr>
          <w:rFonts w:ascii="Times New Roman" w:eastAsia="Times New Roman" w:hAnsi="Times New Roman" w:cs="Times New Roman"/>
          <w:color w:val="555555"/>
          <w:spacing w:val="-27"/>
          <w:sz w:val="14"/>
          <w:szCs w:val="14"/>
          <w:lang w:eastAsia="ru-RU"/>
        </w:rPr>
        <w:t>  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Согласно расписанию уроков, в электронном журнале заполняются темы занятия в соответствии с изменениями, внесенными в календарно-тематическое </w:t>
      </w: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планирование, домашние задания и другие  задания  для учащихся  с указанием  сроков  их выполнения и формами оценивания.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7"/>
          <w:sz w:val="24"/>
          <w:szCs w:val="24"/>
          <w:lang w:eastAsia="ru-RU"/>
        </w:rPr>
        <w:t>5.3.</w:t>
      </w:r>
      <w:r w:rsidRPr="00D84A6B">
        <w:rPr>
          <w:rFonts w:ascii="Times New Roman" w:eastAsia="Times New Roman" w:hAnsi="Times New Roman" w:cs="Times New Roman"/>
          <w:color w:val="555555"/>
          <w:spacing w:val="-27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Тема контрольной, практической, лабораторной работы и др., не требующей проведения непосредственно на учебных занятиях, записывается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электронный журнал в соответствии с изменениями, внесенными в календарно-тематическое планирование.</w:t>
      </w:r>
    </w:p>
    <w:p w:rsidR="00D84A6B" w:rsidRPr="00D84A6B" w:rsidRDefault="00D84A6B" w:rsidP="00D84A6B">
      <w:pPr>
        <w:shd w:val="clear" w:color="auto" w:fill="FFFFFF"/>
        <w:spacing w:after="0" w:line="206" w:lineRule="atLeast"/>
        <w:ind w:right="30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7"/>
          <w:sz w:val="24"/>
          <w:szCs w:val="24"/>
          <w:lang w:eastAsia="ru-RU"/>
        </w:rPr>
        <w:t>5.4.</w:t>
      </w:r>
      <w:r w:rsidRPr="00D84A6B">
        <w:rPr>
          <w:rFonts w:ascii="Times New Roman" w:eastAsia="Times New Roman" w:hAnsi="Times New Roman" w:cs="Times New Roman"/>
          <w:color w:val="555555"/>
          <w:spacing w:val="-27"/>
          <w:sz w:val="14"/>
          <w:szCs w:val="14"/>
          <w:lang w:eastAsia="ru-RU"/>
        </w:rPr>
        <w:t>  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Отметка обучающемуся за работу, выполненную во время карантина, выставляется в графу журнала, соответствующую теме учебного задания.</w:t>
      </w:r>
      <w:proofErr w:type="gramEnd"/>
    </w:p>
    <w:p w:rsidR="00D84A6B" w:rsidRPr="00D84A6B" w:rsidRDefault="00D84A6B" w:rsidP="00D84A6B">
      <w:pPr>
        <w:shd w:val="clear" w:color="auto" w:fill="FFFFFF"/>
        <w:spacing w:before="3" w:after="0" w:line="330" w:lineRule="atLeast"/>
        <w:ind w:left="839" w:right="30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27"/>
          <w:sz w:val="24"/>
          <w:szCs w:val="24"/>
          <w:lang w:eastAsia="ru-RU"/>
        </w:rPr>
        <w:t>5.5.</w:t>
      </w:r>
      <w:r w:rsidRPr="00D84A6B">
        <w:rPr>
          <w:rFonts w:ascii="Times New Roman" w:eastAsia="Times New Roman" w:hAnsi="Times New Roman" w:cs="Times New Roman"/>
          <w:color w:val="555555"/>
          <w:spacing w:val="-27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Отметка об отсутствии учащегося на уроке не ставится, кроме  случаев болезни учащегося (по сообщению от родителей) и если его состояние здоровья не позволяет выполнять учебные задания в указанные сроки (в журнал ставится - Б), по окончании самоизоляции учащийся и его родители (законные представители) должны подтвердить сроки болезни ребёнка справкой от врача.</w:t>
      </w:r>
    </w:p>
    <w:p w:rsidR="00D84A6B" w:rsidRPr="00D84A6B" w:rsidRDefault="00D84A6B" w:rsidP="00D84A6B">
      <w:pPr>
        <w:shd w:val="clear" w:color="auto" w:fill="FFFFFF"/>
        <w:spacing w:before="1" w:after="0" w:line="330" w:lineRule="atLeast"/>
        <w:ind w:left="896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6.</w:t>
      </w:r>
      <w:r w:rsidRPr="00D84A6B">
        <w:rPr>
          <w:rFonts w:ascii="Times New Roman" w:eastAsia="Times New Roman" w:hAnsi="Times New Roman" w:cs="Times New Roman"/>
          <w:color w:val="555555"/>
          <w:kern w:val="36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Техническое обеспечение использования дистанционных образовательных технологий</w:t>
      </w:r>
    </w:p>
    <w:p w:rsidR="00D84A6B" w:rsidRPr="00D84A6B" w:rsidRDefault="00D84A6B" w:rsidP="00D84A6B">
      <w:pPr>
        <w:shd w:val="clear" w:color="auto" w:fill="FFFFFF"/>
        <w:spacing w:after="0" w:line="206" w:lineRule="atLeast"/>
        <w:ind w:right="30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6.1.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Учебный процесс с использованием дистанционных образовательных технологий в Школе обеспечивается следующими техническими средствами:</w:t>
      </w:r>
    </w:p>
    <w:p w:rsidR="00D84A6B" w:rsidRPr="00D84A6B" w:rsidRDefault="00D84A6B" w:rsidP="00D84A6B">
      <w:pPr>
        <w:shd w:val="clear" w:color="auto" w:fill="FFFFFF"/>
        <w:spacing w:before="6" w:after="0" w:line="206" w:lineRule="atLeast"/>
        <w:ind w:left="839" w:right="30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-компьютерным классом, АРМ учителя, </w:t>
      </w:r>
      <w:proofErr w:type="spell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web</w:t>
      </w:r>
      <w:proofErr w:type="spell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-камерами, микрофонами и </w:t>
      </w:r>
      <w:proofErr w:type="spell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звукоусилительной</w:t>
      </w:r>
      <w:proofErr w:type="spell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проекционной аппаратурой;</w:t>
      </w:r>
    </w:p>
    <w:p w:rsidR="00D84A6B" w:rsidRPr="00D84A6B" w:rsidRDefault="00D84A6B" w:rsidP="00D84A6B">
      <w:pPr>
        <w:shd w:val="clear" w:color="auto" w:fill="FFFFFF"/>
        <w:spacing w:before="6" w:after="0" w:line="206" w:lineRule="atLeast"/>
        <w:ind w:left="839" w:right="30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D84A6B" w:rsidRPr="00D84A6B" w:rsidRDefault="00D84A6B" w:rsidP="00D84A6B">
      <w:pPr>
        <w:shd w:val="clear" w:color="auto" w:fill="FFFFFF"/>
        <w:spacing w:before="3" w:after="0" w:line="330" w:lineRule="atLeast"/>
        <w:ind w:left="839"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</w:t>
      </w:r>
      <w:proofErr w:type="gramStart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D84A6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методическим ресурсам.</w:t>
      </w:r>
    </w:p>
    <w:p w:rsidR="00D84A6B" w:rsidRPr="00D84A6B" w:rsidRDefault="00D84A6B" w:rsidP="00D84A6B">
      <w:pPr>
        <w:shd w:val="clear" w:color="auto" w:fill="FFFFFF"/>
        <w:spacing w:after="0" w:line="210" w:lineRule="atLeast"/>
        <w:ind w:right="30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6.2.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Программное обеспечение применения электронного обучения, дистанционных образовательных технологий включает:</w:t>
      </w:r>
    </w:p>
    <w:p w:rsidR="00D84A6B" w:rsidRPr="00D84A6B" w:rsidRDefault="00D84A6B" w:rsidP="00D84A6B">
      <w:pPr>
        <w:shd w:val="clear" w:color="auto" w:fill="FFFFFF"/>
        <w:spacing w:after="0" w:line="269" w:lineRule="atLeast"/>
        <w:ind w:left="1741" w:hanging="1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Электронный журнал в 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Дневнике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.р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систем дистанционного обучения с учетом актуальных обновлений и программных дополнений, обеспечивающую разработку и комплексное 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использование электронных ресурсов (платформы: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Учи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.р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, </w:t>
      </w:r>
      <w:proofErr w:type="spell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Якласс</w:t>
      </w:r>
      <w:proofErr w:type="spell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РЭШ (Российская  электронная школа) и другое;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left="1741" w:hanging="1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электронные системы персонификации </w:t>
      </w:r>
      <w:proofErr w:type="gramStart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;</w:t>
      </w:r>
    </w:p>
    <w:p w:rsidR="00D84A6B" w:rsidRPr="00D84A6B" w:rsidRDefault="00D84A6B" w:rsidP="00D84A6B">
      <w:pPr>
        <w:shd w:val="clear" w:color="auto" w:fill="FFFFFF"/>
        <w:spacing w:before="1" w:after="0" w:line="206" w:lineRule="atLeast"/>
        <w:ind w:left="839" w:right="29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программное обеспечение, предоставляющее возможность организации видеосвязи;</w:t>
      </w:r>
    </w:p>
    <w:p w:rsidR="00D84A6B" w:rsidRPr="00D84A6B" w:rsidRDefault="00D84A6B" w:rsidP="00D84A6B">
      <w:pPr>
        <w:shd w:val="clear" w:color="auto" w:fill="FFFFFF"/>
        <w:spacing w:before="4" w:after="0" w:line="330" w:lineRule="atLeast"/>
        <w:ind w:left="839" w:right="29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серверное программное обеспечение, поддерживающее функционирование сервера и связь с электронной информационно-образовательной средой через сеть интернет;</w:t>
      </w:r>
    </w:p>
    <w:p w:rsidR="00D84A6B" w:rsidRPr="00D84A6B" w:rsidRDefault="00D84A6B" w:rsidP="00D84A6B">
      <w:pPr>
        <w:shd w:val="clear" w:color="auto" w:fill="FFFFFF"/>
        <w:spacing w:after="0" w:line="210" w:lineRule="atLeast"/>
        <w:ind w:right="2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D84A6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дополнительное программное обеспечение для разработки электронных образовательных ресурсов.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bookmarkStart w:id="0" w:name="_GoBack"/>
      <w:r w:rsidRPr="00D84A6B">
        <w:rPr>
          <w:rFonts w:ascii="Tahoma" w:eastAsia="Times New Roman" w:hAnsi="Tahoma" w:cs="Tahoma"/>
          <w:b/>
          <w:color w:val="555555"/>
          <w:sz w:val="23"/>
          <w:szCs w:val="23"/>
          <w:lang w:eastAsia="ru-RU"/>
        </w:rPr>
        <w:t> </w:t>
      </w:r>
      <w:r w:rsidRPr="00D84A6B"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  <w:t>7.</w:t>
      </w:r>
      <w:r w:rsidRPr="00D84A6B">
        <w:rPr>
          <w:rFonts w:ascii="Times New Roman" w:eastAsia="Times New Roman" w:hAnsi="Times New Roman" w:cs="Times New Roman"/>
          <w:b/>
          <w:color w:val="555555"/>
          <w:kern w:val="36"/>
          <w:sz w:val="14"/>
          <w:szCs w:val="14"/>
          <w:lang w:eastAsia="ru-RU"/>
        </w:rPr>
        <w:t>  </w:t>
      </w:r>
      <w:r w:rsidRPr="00D84A6B">
        <w:rPr>
          <w:rFonts w:ascii="Tahoma" w:eastAsia="Times New Roman" w:hAnsi="Tahoma" w:cs="Tahoma"/>
          <w:b/>
          <w:color w:val="555555"/>
          <w:kern w:val="36"/>
          <w:sz w:val="21"/>
          <w:szCs w:val="21"/>
          <w:lang w:eastAsia="ru-RU"/>
        </w:rPr>
        <w:t>Заключительные положения</w:t>
      </w:r>
    </w:p>
    <w:bookmarkEnd w:id="0"/>
    <w:p w:rsidR="00D84A6B" w:rsidRPr="00D84A6B" w:rsidRDefault="00D84A6B" w:rsidP="00D84A6B">
      <w:pPr>
        <w:shd w:val="clear" w:color="auto" w:fill="FFFFFF"/>
        <w:spacing w:before="7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D84A6B" w:rsidRPr="00D84A6B" w:rsidRDefault="00D84A6B" w:rsidP="00D84A6B">
      <w:pPr>
        <w:shd w:val="clear" w:color="auto" w:fill="FFFFFF"/>
        <w:spacing w:after="0" w:line="330" w:lineRule="atLeast"/>
        <w:ind w:right="30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10"/>
          <w:sz w:val="24"/>
          <w:szCs w:val="24"/>
          <w:lang w:eastAsia="ru-RU"/>
        </w:rPr>
        <w:t>7.1.</w:t>
      </w:r>
      <w:r w:rsidRPr="00D84A6B">
        <w:rPr>
          <w:rFonts w:ascii="Times New Roman" w:eastAsia="Times New Roman" w:hAnsi="Times New Roman" w:cs="Times New Roman"/>
          <w:color w:val="555555"/>
          <w:spacing w:val="-10"/>
          <w:sz w:val="14"/>
          <w:szCs w:val="14"/>
          <w:lang w:eastAsia="ru-RU"/>
        </w:rPr>
        <w:t>                   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Школы.</w:t>
      </w:r>
    </w:p>
    <w:p w:rsidR="00D84A6B" w:rsidRPr="00D84A6B" w:rsidRDefault="00D84A6B" w:rsidP="00D84A6B">
      <w:pPr>
        <w:shd w:val="clear" w:color="auto" w:fill="FFFFFF"/>
        <w:spacing w:after="150" w:line="274" w:lineRule="atLeast"/>
        <w:ind w:left="1981" w:hanging="42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84A6B">
        <w:rPr>
          <w:rFonts w:ascii="Tahoma" w:eastAsia="Times New Roman" w:hAnsi="Tahoma" w:cs="Tahoma"/>
          <w:color w:val="555555"/>
          <w:spacing w:val="-10"/>
          <w:sz w:val="24"/>
          <w:szCs w:val="24"/>
          <w:lang w:eastAsia="ru-RU"/>
        </w:rPr>
        <w:t>7.2.</w:t>
      </w:r>
      <w:r w:rsidRPr="00D84A6B">
        <w:rPr>
          <w:rFonts w:ascii="Times New Roman" w:eastAsia="Times New Roman" w:hAnsi="Times New Roman" w:cs="Times New Roman"/>
          <w:color w:val="555555"/>
          <w:spacing w:val="-10"/>
          <w:sz w:val="14"/>
          <w:szCs w:val="14"/>
          <w:lang w:eastAsia="ru-RU"/>
        </w:rPr>
        <w:t>       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Настоящее Положение действительно </w:t>
      </w:r>
      <w:r w:rsidRPr="00D84A6B">
        <w:rPr>
          <w:rFonts w:ascii="Tahoma" w:eastAsia="Times New Roman" w:hAnsi="Tahoma" w:cs="Tahoma"/>
          <w:color w:val="555555"/>
          <w:spacing w:val="-4"/>
          <w:sz w:val="24"/>
          <w:szCs w:val="24"/>
          <w:lang w:eastAsia="ru-RU"/>
        </w:rPr>
        <w:t>до </w:t>
      </w:r>
      <w:r w:rsidRPr="00D84A6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принятия нового положения.</w:t>
      </w:r>
    </w:p>
    <w:p w:rsidR="00151375" w:rsidRDefault="00151375"/>
    <w:sectPr w:rsidR="0015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6B"/>
    <w:rsid w:val="00151375"/>
    <w:rsid w:val="00D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A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8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84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4A6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8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A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8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84A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4A6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8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5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4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03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2942</Words>
  <Characters>16774</Characters>
  <Application>Microsoft Office Word</Application>
  <DocSecurity>0</DocSecurity>
  <Lines>139</Lines>
  <Paragraphs>39</Paragraphs>
  <ScaleCrop>false</ScaleCrop>
  <Company/>
  <LinksUpToDate>false</LinksUpToDate>
  <CharactersWithSpaces>19677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2020-04-10T14:48:00Z</dcterms:created>
  <dcterms:modified xsi:type="dcterms:W3CDTF">2020-04-10T14:54:00Z</dcterms:modified>
</cp:coreProperties>
</file>