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0B" w:rsidRDefault="00B774FC">
      <w:pPr>
        <w:spacing w:before="50" w:line="552" w:lineRule="exact"/>
        <w:ind w:left="1580"/>
        <w:jc w:val="center"/>
        <w:rPr>
          <w:b/>
          <w:sz w:val="40"/>
          <w:szCs w:val="24"/>
          <w:lang w:val="ru-RU"/>
        </w:rPr>
      </w:pPr>
      <w:r>
        <w:rPr>
          <w:b/>
          <w:sz w:val="40"/>
          <w:szCs w:val="24"/>
          <w:lang w:val="ru-RU"/>
        </w:rPr>
        <w:t>Тема и задачи работы школы</w:t>
      </w:r>
    </w:p>
    <w:p w:rsidR="00B774FC" w:rsidRPr="00B774FC" w:rsidRDefault="00B774FC" w:rsidP="00B774FC">
      <w:pPr>
        <w:pStyle w:val="a5"/>
        <w:rPr>
          <w:rStyle w:val="ac"/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>
        <w:rPr>
          <w:rStyle w:val="ac"/>
          <w:rFonts w:ascii="Times New Roman" w:hAnsi="Times New Roman"/>
          <w:b/>
          <w:sz w:val="24"/>
          <w:szCs w:val="24"/>
          <w:lang w:val="ru-RU"/>
        </w:rPr>
        <w:t xml:space="preserve">              </w:t>
      </w:r>
      <w:r w:rsidRPr="00B774FC">
        <w:rPr>
          <w:rStyle w:val="ac"/>
          <w:rFonts w:ascii="Times New Roman" w:hAnsi="Times New Roman"/>
          <w:b/>
          <w:sz w:val="24"/>
          <w:szCs w:val="24"/>
          <w:lang w:val="ru-RU"/>
        </w:rPr>
        <w:t xml:space="preserve">Тема общеобразовательной организации  на 2018-2019 учебный год: </w:t>
      </w:r>
    </w:p>
    <w:p w:rsidR="00B774FC" w:rsidRPr="00B774FC" w:rsidRDefault="00B774FC" w:rsidP="00B774FC">
      <w:pPr>
        <w:pStyle w:val="a5"/>
        <w:jc w:val="both"/>
        <w:rPr>
          <w:rStyle w:val="ac"/>
          <w:rFonts w:ascii="Times New Roman" w:hAnsi="Times New Roman"/>
          <w:i w:val="0"/>
          <w:iCs w:val="0"/>
          <w:color w:val="FF0000"/>
          <w:sz w:val="24"/>
          <w:szCs w:val="24"/>
          <w:lang w:val="ru-RU"/>
        </w:rPr>
      </w:pPr>
      <w:r w:rsidRPr="00B774FC">
        <w:rPr>
          <w:rFonts w:ascii="Times New Roman" w:hAnsi="Times New Roman"/>
          <w:sz w:val="24"/>
          <w:szCs w:val="24"/>
          <w:lang w:val="ru-RU"/>
        </w:rPr>
        <w:t xml:space="preserve">       «Формирование современной модели образования, соответствующей принципам модернизации российского образования, современным потребностям общества и каждого учащегося, направленной на реализацию целей  опережающего развития каждого школьника в условиях </w:t>
      </w:r>
      <w:proofErr w:type="spellStart"/>
      <w:r w:rsidRPr="00B774FC">
        <w:rPr>
          <w:rFonts w:ascii="Times New Roman" w:hAnsi="Times New Roman"/>
          <w:sz w:val="24"/>
          <w:szCs w:val="24"/>
          <w:lang w:val="ru-RU"/>
        </w:rPr>
        <w:t>мультикультурной</w:t>
      </w:r>
      <w:proofErr w:type="spellEnd"/>
      <w:r w:rsidRPr="00B774FC">
        <w:rPr>
          <w:rFonts w:ascii="Times New Roman" w:hAnsi="Times New Roman"/>
          <w:sz w:val="24"/>
          <w:szCs w:val="24"/>
          <w:lang w:val="ru-RU"/>
        </w:rPr>
        <w:t xml:space="preserve"> образовательной среды»</w:t>
      </w:r>
    </w:p>
    <w:p w:rsidR="00B774FC" w:rsidRPr="00B774FC" w:rsidRDefault="00B774FC" w:rsidP="00B774FC">
      <w:pPr>
        <w:rPr>
          <w:rStyle w:val="ac"/>
          <w:b/>
          <w:i w:val="0"/>
          <w:iCs w:val="0"/>
          <w:sz w:val="24"/>
          <w:szCs w:val="24"/>
          <w:lang w:val="ru-RU"/>
        </w:rPr>
      </w:pPr>
    </w:p>
    <w:p w:rsidR="00B774FC" w:rsidRPr="00B774FC" w:rsidRDefault="00B774FC" w:rsidP="00B774FC">
      <w:pPr>
        <w:rPr>
          <w:rStyle w:val="ac"/>
          <w:b/>
          <w:i w:val="0"/>
          <w:iCs w:val="0"/>
          <w:sz w:val="24"/>
          <w:szCs w:val="24"/>
          <w:lang w:val="ru-RU"/>
        </w:rPr>
      </w:pPr>
      <w:r w:rsidRPr="00B774FC">
        <w:rPr>
          <w:rStyle w:val="ac"/>
          <w:b/>
          <w:sz w:val="24"/>
          <w:szCs w:val="24"/>
          <w:lang w:val="ru-RU"/>
        </w:rPr>
        <w:t xml:space="preserve">Цель: </w:t>
      </w:r>
    </w:p>
    <w:p w:rsidR="00B774FC" w:rsidRPr="00B774FC" w:rsidRDefault="00B774FC" w:rsidP="00B774FC">
      <w:pPr>
        <w:jc w:val="both"/>
        <w:rPr>
          <w:sz w:val="24"/>
          <w:szCs w:val="24"/>
          <w:lang w:val="ru-RU"/>
        </w:rPr>
      </w:pPr>
      <w:r w:rsidRPr="00B774FC">
        <w:rPr>
          <w:rStyle w:val="ac"/>
          <w:sz w:val="24"/>
          <w:szCs w:val="24"/>
          <w:lang w:val="ru-RU"/>
        </w:rPr>
        <w:t xml:space="preserve">       о</w:t>
      </w:r>
      <w:r w:rsidRPr="00B774FC">
        <w:rPr>
          <w:sz w:val="24"/>
          <w:szCs w:val="24"/>
          <w:lang w:val="ru-RU"/>
        </w:rPr>
        <w:t>своение новых образовательных технологий и широкое внедрение их в образовательный процесс с целью создания условий для эффективного развития школы в ходе осуществления модернизации образования и формирования у выпускника школы общих компетенций, необходимых для жизни в современном обществе</w:t>
      </w:r>
    </w:p>
    <w:p w:rsidR="00B774FC" w:rsidRPr="00B774FC" w:rsidRDefault="00B774FC" w:rsidP="00B774FC">
      <w:pPr>
        <w:jc w:val="both"/>
        <w:rPr>
          <w:sz w:val="24"/>
          <w:szCs w:val="24"/>
          <w:lang w:val="ru-RU"/>
        </w:rPr>
      </w:pPr>
    </w:p>
    <w:p w:rsidR="00B774FC" w:rsidRPr="00B774FC" w:rsidRDefault="00B774FC" w:rsidP="00B774FC">
      <w:pPr>
        <w:pStyle w:val="a5"/>
        <w:rPr>
          <w:rStyle w:val="ac"/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B774FC">
        <w:rPr>
          <w:rStyle w:val="ac"/>
          <w:rFonts w:ascii="Times New Roman" w:hAnsi="Times New Roman"/>
          <w:b/>
          <w:sz w:val="24"/>
          <w:szCs w:val="24"/>
          <w:lang w:val="ru-RU"/>
        </w:rPr>
        <w:t>Задачи общеобразовательной организации  на 2018-2019учебный год:</w:t>
      </w:r>
    </w:p>
    <w:p w:rsidR="00B774FC" w:rsidRPr="00B774FC" w:rsidRDefault="00B774FC" w:rsidP="00B774FC">
      <w:pPr>
        <w:pStyle w:val="a5"/>
        <w:rPr>
          <w:rStyle w:val="ac"/>
          <w:rFonts w:ascii="Times New Roman" w:hAnsi="Times New Roman"/>
          <w:b/>
          <w:i w:val="0"/>
          <w:iCs w:val="0"/>
          <w:sz w:val="24"/>
          <w:szCs w:val="24"/>
          <w:lang w:val="ru-RU"/>
        </w:rPr>
      </w:pPr>
    </w:p>
    <w:p w:rsidR="00B774FC" w:rsidRPr="00B774FC" w:rsidRDefault="00B774FC" w:rsidP="00B774FC">
      <w:pPr>
        <w:jc w:val="both"/>
        <w:rPr>
          <w:sz w:val="24"/>
          <w:szCs w:val="24"/>
          <w:lang w:val="ru-RU"/>
        </w:rPr>
      </w:pPr>
      <w:r w:rsidRPr="00B774FC">
        <w:rPr>
          <w:sz w:val="24"/>
          <w:szCs w:val="24"/>
          <w:lang w:val="ru-RU"/>
        </w:rPr>
        <w:t>Основными учебно-воспитательными задачами в 2018-2019учебной год являются:</w:t>
      </w:r>
    </w:p>
    <w:p w:rsidR="00B774FC" w:rsidRPr="00BF632F" w:rsidRDefault="00B774FC" w:rsidP="00B774FC">
      <w:pPr>
        <w:pStyle w:val="af7"/>
        <w:spacing w:before="0" w:after="0" w:line="276" w:lineRule="auto"/>
        <w:jc w:val="both"/>
      </w:pPr>
      <w:r w:rsidRPr="00BF632F">
        <w:t>1. Разработка и практическая реализация модели    школы, ориентированной на социальный образовательный заказ, обеспечивающий комплексное здоровье школьников, успешность и самореализацию их личности.</w:t>
      </w:r>
    </w:p>
    <w:p w:rsidR="00B774FC" w:rsidRPr="00BF632F" w:rsidRDefault="00B774FC" w:rsidP="00B774FC">
      <w:pPr>
        <w:pStyle w:val="af7"/>
        <w:spacing w:before="0" w:after="0" w:line="276" w:lineRule="auto"/>
        <w:jc w:val="both"/>
      </w:pPr>
      <w:r w:rsidRPr="00BF632F">
        <w:t>2. Определение оптимального содержания образования (обучения, воспитания и развития) учащихся с учетом требований современного общества к выпускнику школы.</w:t>
      </w:r>
    </w:p>
    <w:p w:rsidR="00B774FC" w:rsidRPr="00B774FC" w:rsidRDefault="00B774FC" w:rsidP="00B774FC">
      <w:pPr>
        <w:rPr>
          <w:sz w:val="24"/>
          <w:szCs w:val="24"/>
          <w:lang w:val="ru-RU"/>
        </w:rPr>
      </w:pPr>
      <w:r w:rsidRPr="00B774FC">
        <w:rPr>
          <w:sz w:val="24"/>
          <w:szCs w:val="24"/>
          <w:lang w:val="ru-RU"/>
        </w:rPr>
        <w:t>3. Укрепление ресурсной базы школы с целью обеспечения ее эффективного развития.</w:t>
      </w:r>
    </w:p>
    <w:p w:rsidR="00B774FC" w:rsidRPr="00B774FC" w:rsidRDefault="00B774FC" w:rsidP="00B774FC">
      <w:pPr>
        <w:rPr>
          <w:sz w:val="24"/>
          <w:szCs w:val="24"/>
          <w:lang w:val="ru-RU"/>
        </w:rPr>
      </w:pPr>
      <w:r w:rsidRPr="00B774FC">
        <w:rPr>
          <w:sz w:val="24"/>
          <w:szCs w:val="24"/>
          <w:lang w:val="ru-RU"/>
        </w:rPr>
        <w:t>4. Вовлечение учащихся в систему дополнительного образования, внеурочной деятельности  с целью обеспечения самореализации личности.</w:t>
      </w:r>
    </w:p>
    <w:p w:rsidR="00B774FC" w:rsidRPr="00B774FC" w:rsidRDefault="00B774FC" w:rsidP="00B774FC">
      <w:pPr>
        <w:rPr>
          <w:sz w:val="24"/>
          <w:szCs w:val="24"/>
          <w:lang w:val="ru-RU"/>
        </w:rPr>
      </w:pPr>
      <w:r w:rsidRPr="00B774FC">
        <w:rPr>
          <w:sz w:val="24"/>
          <w:szCs w:val="24"/>
          <w:lang w:val="ru-RU"/>
        </w:rPr>
        <w:t>5. Создание условий для проявления творческой индивидуальности каждого.</w:t>
      </w:r>
    </w:p>
    <w:p w:rsidR="00B774FC" w:rsidRPr="00B774FC" w:rsidRDefault="00B774FC" w:rsidP="00B774FC">
      <w:pPr>
        <w:rPr>
          <w:sz w:val="24"/>
          <w:szCs w:val="24"/>
          <w:lang w:val="ru-RU"/>
        </w:rPr>
      </w:pPr>
      <w:r w:rsidRPr="00B774FC">
        <w:rPr>
          <w:sz w:val="24"/>
          <w:szCs w:val="24"/>
          <w:lang w:val="ru-RU"/>
        </w:rPr>
        <w:t>6. Формирование духовно – нравственной личности, воспитание гражданственности и патриотизма.</w:t>
      </w:r>
    </w:p>
    <w:p w:rsidR="00B774FC" w:rsidRPr="00B774FC" w:rsidRDefault="00B774FC" w:rsidP="00B774FC">
      <w:pPr>
        <w:rPr>
          <w:sz w:val="24"/>
          <w:szCs w:val="24"/>
          <w:lang w:val="ru-RU"/>
        </w:rPr>
      </w:pPr>
      <w:r w:rsidRPr="00B774FC">
        <w:rPr>
          <w:sz w:val="24"/>
          <w:szCs w:val="24"/>
          <w:lang w:val="ru-RU"/>
        </w:rPr>
        <w:t>7. Формирование основ культуры поведения, общения, построения межличностных и деловых отношений, развитие коммуникативных УУД.</w:t>
      </w:r>
    </w:p>
    <w:p w:rsidR="00B774FC" w:rsidRPr="00B774FC" w:rsidRDefault="00B774FC" w:rsidP="00B774FC">
      <w:pPr>
        <w:rPr>
          <w:sz w:val="24"/>
          <w:szCs w:val="24"/>
          <w:lang w:val="ru-RU"/>
        </w:rPr>
      </w:pPr>
      <w:r w:rsidRPr="00B774FC">
        <w:rPr>
          <w:sz w:val="24"/>
          <w:szCs w:val="24"/>
          <w:lang w:val="ru-RU"/>
        </w:rPr>
        <w:t xml:space="preserve">8. Способствовать повышению ответственности педагогов за результаты собственной деятельности, повышению профессионализма,  педагогического коллектива в условиях  внедрения  ФГОС НОО </w:t>
      </w:r>
      <w:proofErr w:type="gramStart"/>
      <w:r w:rsidRPr="00B774FC">
        <w:rPr>
          <w:sz w:val="24"/>
          <w:szCs w:val="24"/>
          <w:lang w:val="ru-RU"/>
        </w:rPr>
        <w:t>и ООО</w:t>
      </w:r>
      <w:proofErr w:type="gramEnd"/>
      <w:r w:rsidRPr="00B774FC">
        <w:rPr>
          <w:sz w:val="24"/>
          <w:szCs w:val="24"/>
          <w:lang w:val="ru-RU"/>
        </w:rPr>
        <w:t xml:space="preserve">. </w:t>
      </w:r>
    </w:p>
    <w:p w:rsidR="00B774FC" w:rsidRPr="00B774FC" w:rsidRDefault="00B774FC" w:rsidP="00B774FC">
      <w:pPr>
        <w:widowControl w:val="0"/>
        <w:rPr>
          <w:b/>
          <w:sz w:val="24"/>
          <w:szCs w:val="24"/>
          <w:u w:val="single"/>
          <w:lang w:val="ru-RU"/>
        </w:rPr>
      </w:pPr>
    </w:p>
    <w:p w:rsidR="00B774FC" w:rsidRP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P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P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P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B774FC" w:rsidRPr="00B774FC" w:rsidRDefault="00B774FC" w:rsidP="00B774FC">
      <w:pPr>
        <w:widowControl w:val="0"/>
        <w:rPr>
          <w:b/>
          <w:sz w:val="24"/>
          <w:szCs w:val="24"/>
          <w:lang w:val="ru-RU"/>
        </w:rPr>
      </w:pPr>
    </w:p>
    <w:p w:rsidR="0085020B" w:rsidRDefault="0085020B">
      <w:pPr>
        <w:pStyle w:val="a3"/>
        <w:spacing w:before="4"/>
        <w:ind w:left="1549"/>
        <w:rPr>
          <w:lang w:val="ru-RU"/>
        </w:rPr>
      </w:pPr>
    </w:p>
    <w:p w:rsidR="0085020B" w:rsidRDefault="00B774FC">
      <w:pPr>
        <w:pStyle w:val="Heading1"/>
        <w:spacing w:before="224"/>
        <w:ind w:left="265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Воспитательная</w:t>
      </w:r>
      <w:r>
        <w:rPr>
          <w:sz w:val="24"/>
          <w:szCs w:val="24"/>
          <w:lang w:val="ru-RU"/>
        </w:rPr>
        <w:t xml:space="preserve"> тема школы</w:t>
      </w:r>
    </w:p>
    <w:p w:rsidR="00B774FC" w:rsidRDefault="00B774FC">
      <w:pPr>
        <w:pStyle w:val="Heading2"/>
        <w:spacing w:before="33" w:line="276" w:lineRule="auto"/>
        <w:ind w:left="3268" w:hanging="2027"/>
        <w:rPr>
          <w:spacing w:val="-11"/>
          <w:lang w:val="ru-RU"/>
        </w:rPr>
      </w:pPr>
      <w:r>
        <w:rPr>
          <w:spacing w:val="-11"/>
          <w:lang w:val="ru-RU"/>
        </w:rPr>
        <w:t xml:space="preserve">«Создание </w:t>
      </w:r>
      <w:r>
        <w:rPr>
          <w:spacing w:val="-10"/>
          <w:lang w:val="ru-RU"/>
        </w:rPr>
        <w:t xml:space="preserve">условий </w:t>
      </w:r>
      <w:r>
        <w:rPr>
          <w:spacing w:val="-7"/>
          <w:lang w:val="ru-RU"/>
        </w:rPr>
        <w:t xml:space="preserve">для </w:t>
      </w:r>
      <w:r>
        <w:rPr>
          <w:spacing w:val="-11"/>
          <w:lang w:val="ru-RU"/>
        </w:rPr>
        <w:t xml:space="preserve">саморазвития </w:t>
      </w:r>
      <w:r>
        <w:rPr>
          <w:lang w:val="ru-RU"/>
        </w:rPr>
        <w:t xml:space="preserve">и </w:t>
      </w:r>
      <w:r>
        <w:rPr>
          <w:spacing w:val="-11"/>
          <w:lang w:val="ru-RU"/>
        </w:rPr>
        <w:t xml:space="preserve">самореализации </w:t>
      </w:r>
      <w:r>
        <w:rPr>
          <w:spacing w:val="-10"/>
          <w:lang w:val="ru-RU"/>
        </w:rPr>
        <w:t xml:space="preserve">личности </w:t>
      </w:r>
      <w:r>
        <w:rPr>
          <w:spacing w:val="-11"/>
          <w:lang w:val="ru-RU"/>
        </w:rPr>
        <w:t>обучающегося,</w:t>
      </w:r>
    </w:p>
    <w:p w:rsidR="0085020B" w:rsidRDefault="00B774FC">
      <w:pPr>
        <w:pStyle w:val="Heading2"/>
        <w:spacing w:before="33" w:line="276" w:lineRule="auto"/>
        <w:ind w:left="3268" w:hanging="2027"/>
        <w:rPr>
          <w:lang w:val="ru-RU"/>
        </w:rPr>
      </w:pPr>
      <w:r>
        <w:rPr>
          <w:lang w:val="ru-RU"/>
        </w:rPr>
        <w:t>его успешной социализации в обществе»</w:t>
      </w:r>
    </w:p>
    <w:p w:rsidR="0085020B" w:rsidRPr="00B774FC" w:rsidRDefault="00B774FC">
      <w:pPr>
        <w:pStyle w:val="a3"/>
        <w:spacing w:line="256" w:lineRule="exact"/>
        <w:rPr>
          <w:lang w:val="ru-RU"/>
        </w:rPr>
      </w:pPr>
      <w:r>
        <w:rPr>
          <w:spacing w:val="-60"/>
          <w:u w:val="single"/>
          <w:lang w:val="ru-RU"/>
        </w:rPr>
        <w:t xml:space="preserve"> </w:t>
      </w:r>
      <w:r w:rsidRPr="00B774FC">
        <w:rPr>
          <w:spacing w:val="-6"/>
          <w:u w:val="single"/>
          <w:lang w:val="ru-RU"/>
        </w:rPr>
        <w:t>Задачи</w:t>
      </w:r>
      <w:r>
        <w:rPr>
          <w:spacing w:val="-6"/>
          <w:u w:val="single"/>
          <w:lang w:val="ru-RU"/>
        </w:rPr>
        <w:t xml:space="preserve"> </w:t>
      </w:r>
      <w:r w:rsidRPr="00B774FC">
        <w:rPr>
          <w:spacing w:val="-6"/>
          <w:u w:val="single"/>
          <w:lang w:val="ru-RU"/>
        </w:rPr>
        <w:t xml:space="preserve"> </w:t>
      </w:r>
      <w:r w:rsidRPr="00B774FC">
        <w:rPr>
          <w:spacing w:val="-7"/>
          <w:u w:val="single"/>
          <w:lang w:val="ru-RU"/>
        </w:rPr>
        <w:t>воспитательной</w:t>
      </w:r>
      <w:r>
        <w:rPr>
          <w:spacing w:val="-7"/>
          <w:u w:val="single"/>
          <w:lang w:val="ru-RU"/>
        </w:rPr>
        <w:t xml:space="preserve"> </w:t>
      </w:r>
      <w:r w:rsidRPr="00B774FC">
        <w:rPr>
          <w:spacing w:val="-7"/>
          <w:u w:val="single"/>
          <w:lang w:val="ru-RU"/>
        </w:rPr>
        <w:t xml:space="preserve"> </w:t>
      </w:r>
      <w:r w:rsidRPr="00B774FC">
        <w:rPr>
          <w:spacing w:val="-6"/>
          <w:u w:val="single"/>
          <w:lang w:val="ru-RU"/>
        </w:rPr>
        <w:t>работы:</w:t>
      </w:r>
    </w:p>
    <w:p w:rsidR="00B774FC" w:rsidRDefault="00B774FC">
      <w:pPr>
        <w:pStyle w:val="a3"/>
        <w:tabs>
          <w:tab w:val="left" w:pos="3128"/>
        </w:tabs>
        <w:spacing w:before="12" w:line="252" w:lineRule="auto"/>
        <w:ind w:left="790" w:right="208"/>
        <w:rPr>
          <w:lang w:val="ru-RU"/>
        </w:rPr>
      </w:pPr>
    </w:p>
    <w:p w:rsidR="00B774FC" w:rsidRPr="00B774FC" w:rsidRDefault="00B774FC" w:rsidP="00B774FC">
      <w:pPr>
        <w:rPr>
          <w:lang w:val="ru-RU"/>
        </w:rPr>
      </w:pPr>
    </w:p>
    <w:p w:rsidR="00B774FC" w:rsidRPr="00B774FC" w:rsidRDefault="00B774FC" w:rsidP="00B774FC">
      <w:pPr>
        <w:shd w:val="clear" w:color="auto" w:fill="FFFFFF"/>
        <w:rPr>
          <w:b/>
          <w:sz w:val="28"/>
          <w:szCs w:val="28"/>
          <w:lang w:val="ru-RU"/>
        </w:rPr>
      </w:pPr>
      <w:r>
        <w:rPr>
          <w:lang w:val="ru-RU"/>
        </w:rPr>
        <w:tab/>
      </w:r>
      <w:r w:rsidRPr="00B774FC">
        <w:rPr>
          <w:b/>
          <w:sz w:val="28"/>
          <w:szCs w:val="28"/>
          <w:lang w:val="ru-RU"/>
        </w:rPr>
        <w:t>Цель воспитательной работы школы в 2018 - 2019 учебном году: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 Задачи воспитательной работы: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1. Продолжать создавать условия для успешного перехода на ФГОС второго поколения;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2. Совершенствовать систему воспитательной работы в классных коллективах;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3. Приобщать школьников к ведущим духовным ценностям своего народа, к его национальной культуре, языку, традициям и обычаям;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4. Продолжать работу, направленную на сохранение и укрепление здоровья обучающихся, привитие им навыков здорового образа жизни, на </w:t>
      </w:r>
      <w:proofErr w:type="spellStart"/>
      <w:r w:rsidRPr="00B774FC">
        <w:rPr>
          <w:sz w:val="28"/>
          <w:szCs w:val="28"/>
          <w:lang w:val="ru-RU"/>
        </w:rPr>
        <w:t>профилактикуправонарушений</w:t>
      </w:r>
      <w:proofErr w:type="spellEnd"/>
      <w:r w:rsidRPr="00B774FC">
        <w:rPr>
          <w:sz w:val="28"/>
          <w:szCs w:val="28"/>
          <w:lang w:val="ru-RU"/>
        </w:rPr>
        <w:t>, преступлений несовершеннолетних;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 5. Создавать условия для выстраивания системы воспитания в школе на основе </w:t>
      </w:r>
      <w:proofErr w:type="spellStart"/>
      <w:r w:rsidRPr="00B774FC">
        <w:rPr>
          <w:sz w:val="28"/>
          <w:szCs w:val="28"/>
          <w:lang w:val="ru-RU"/>
        </w:rPr>
        <w:t>гуманизации</w:t>
      </w:r>
      <w:proofErr w:type="spellEnd"/>
      <w:r w:rsidRPr="00B774FC">
        <w:rPr>
          <w:sz w:val="28"/>
          <w:szCs w:val="28"/>
          <w:lang w:val="ru-RU"/>
        </w:rPr>
        <w:t xml:space="preserve"> и </w:t>
      </w:r>
      <w:proofErr w:type="spellStart"/>
      <w:r w:rsidRPr="00B774FC">
        <w:rPr>
          <w:sz w:val="28"/>
          <w:szCs w:val="28"/>
          <w:lang w:val="ru-RU"/>
        </w:rPr>
        <w:t>личностноориентированного</w:t>
      </w:r>
      <w:proofErr w:type="spellEnd"/>
      <w:r w:rsidRPr="00B774FC">
        <w:rPr>
          <w:sz w:val="28"/>
          <w:szCs w:val="28"/>
          <w:lang w:val="ru-RU"/>
        </w:rPr>
        <w:t xml:space="preserve"> подхода в обучении и воспитании школьников;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6. Продолжать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7. Развивать и совершенствовать систему дополнительного образования </w:t>
      </w:r>
      <w:proofErr w:type="gramStart"/>
      <w:r w:rsidRPr="00B774FC">
        <w:rPr>
          <w:sz w:val="28"/>
          <w:szCs w:val="28"/>
          <w:lang w:val="ru-RU"/>
        </w:rPr>
        <w:t>в</w:t>
      </w:r>
      <w:proofErr w:type="gramEnd"/>
      <w:r w:rsidRPr="00B774FC">
        <w:rPr>
          <w:sz w:val="28"/>
          <w:szCs w:val="28"/>
          <w:lang w:val="ru-RU"/>
        </w:rPr>
        <w:t xml:space="preserve"> школе;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 8. Развивать коммуникативные умения педагогов, умение работать в системе «учитель - ученик - родитель».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РЕАЛИЗАЦИЯ ЭТИХ ЦЕЛЕЙ И ЗАДАЧ ПРЕДПОЛАГАЕТ: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Развитие системы непрерывного образования; преемственность уровней образования; поддержка исследовательской и проектной деятельности;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Развитие различных форм ученического самоуправления;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Дальнейшее развитие и совершенствование системы дополнительного образования; </w:t>
      </w:r>
    </w:p>
    <w:p w:rsidR="00B774FC" w:rsidRDefault="00B774FC" w:rsidP="00B774FC">
      <w:pPr>
        <w:shd w:val="clear" w:color="auto" w:fill="FFFFFF"/>
        <w:rPr>
          <w:sz w:val="28"/>
          <w:szCs w:val="28"/>
        </w:rPr>
      </w:pPr>
      <w:r w:rsidRPr="00B774FC">
        <w:rPr>
          <w:sz w:val="28"/>
          <w:szCs w:val="28"/>
          <w:lang w:val="ru-RU"/>
        </w:rPr>
        <w:t xml:space="preserve">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семьи. </w:t>
      </w:r>
      <w:proofErr w:type="spellStart"/>
      <w:r w:rsidRPr="008660B5">
        <w:rPr>
          <w:sz w:val="28"/>
          <w:szCs w:val="28"/>
        </w:rPr>
        <w:t>Основные</w:t>
      </w:r>
      <w:proofErr w:type="spellEnd"/>
      <w:r w:rsidRPr="008660B5">
        <w:rPr>
          <w:sz w:val="28"/>
          <w:szCs w:val="28"/>
        </w:rPr>
        <w:t xml:space="preserve"> </w:t>
      </w:r>
      <w:proofErr w:type="spellStart"/>
      <w:r w:rsidRPr="008660B5">
        <w:rPr>
          <w:sz w:val="28"/>
          <w:szCs w:val="28"/>
        </w:rPr>
        <w:t>направления</w:t>
      </w:r>
      <w:proofErr w:type="spellEnd"/>
      <w:r w:rsidRPr="008660B5">
        <w:rPr>
          <w:sz w:val="28"/>
          <w:szCs w:val="28"/>
        </w:rPr>
        <w:t xml:space="preserve"> </w:t>
      </w:r>
      <w:proofErr w:type="spellStart"/>
      <w:r w:rsidRPr="008660B5">
        <w:rPr>
          <w:sz w:val="28"/>
          <w:szCs w:val="28"/>
        </w:rPr>
        <w:t>воспитания</w:t>
      </w:r>
      <w:proofErr w:type="spellEnd"/>
      <w:r w:rsidRPr="008660B5">
        <w:rPr>
          <w:sz w:val="28"/>
          <w:szCs w:val="28"/>
        </w:rPr>
        <w:t xml:space="preserve"> и </w:t>
      </w:r>
      <w:proofErr w:type="spellStart"/>
      <w:r w:rsidRPr="008660B5">
        <w:rPr>
          <w:sz w:val="28"/>
          <w:szCs w:val="28"/>
        </w:rPr>
        <w:t>социализации</w:t>
      </w:r>
      <w:proofErr w:type="spellEnd"/>
      <w:r w:rsidRPr="008660B5">
        <w:rPr>
          <w:sz w:val="28"/>
          <w:szCs w:val="28"/>
        </w:rPr>
        <w:t>: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 • Воспитание гражданственности, патриотизма, социальной ответственности и компетентности, уважения к правам, свободам и обязанностям человека.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Воспитание нравственных чувств, убеждений и этического сознания.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lastRenderedPageBreak/>
        <w:t xml:space="preserve">• Воспитание трудолюбия, творческого отношения к образованию, труду, жизни, подготовка к сознательному выбору профессии.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 xml:space="preserve">• Формирование ценностного отношения к семье, здоровью и здоровому образу жизни. </w:t>
      </w:r>
    </w:p>
    <w:p w:rsidR="00B774FC" w:rsidRPr="00B774FC" w:rsidRDefault="00B774FC" w:rsidP="00B774FC">
      <w:pPr>
        <w:shd w:val="clear" w:color="auto" w:fill="FFFFFF"/>
        <w:rPr>
          <w:sz w:val="28"/>
          <w:szCs w:val="28"/>
          <w:lang w:val="ru-RU"/>
        </w:rPr>
      </w:pPr>
      <w:r w:rsidRPr="00B774FC">
        <w:rPr>
          <w:sz w:val="28"/>
          <w:szCs w:val="28"/>
          <w:lang w:val="ru-RU"/>
        </w:rPr>
        <w:t>• Воспитание ценностного отношения к природе, окружающей среде (экологическое воспитание).</w:t>
      </w:r>
    </w:p>
    <w:p w:rsidR="00B774FC" w:rsidRPr="008660B5" w:rsidRDefault="00B774FC" w:rsidP="00B774FC">
      <w:pPr>
        <w:shd w:val="clear" w:color="auto" w:fill="FFFFFF"/>
        <w:rPr>
          <w:rFonts w:ascii="Arial" w:hAnsi="Arial" w:cs="Arial"/>
          <w:color w:val="000000"/>
          <w:sz w:val="28"/>
          <w:szCs w:val="28"/>
          <w:lang w:eastAsia="ru-RU"/>
        </w:rPr>
      </w:pPr>
      <w:r w:rsidRPr="00B774FC">
        <w:rPr>
          <w:sz w:val="28"/>
          <w:szCs w:val="28"/>
          <w:lang w:val="ru-RU"/>
        </w:rPr>
        <w:t xml:space="preserve"> • Воспитание ценностного отношения к </w:t>
      </w:r>
      <w:proofErr w:type="gramStart"/>
      <w:r w:rsidRPr="00B774FC">
        <w:rPr>
          <w:sz w:val="28"/>
          <w:szCs w:val="28"/>
          <w:lang w:val="ru-RU"/>
        </w:rPr>
        <w:t>прекрасному</w:t>
      </w:r>
      <w:proofErr w:type="gramEnd"/>
      <w:r w:rsidRPr="00B774FC">
        <w:rPr>
          <w:sz w:val="28"/>
          <w:szCs w:val="28"/>
          <w:lang w:val="ru-RU"/>
        </w:rPr>
        <w:t xml:space="preserve">, формирование представлений об эстетических идеалах и ценностях, основ эстетической культуры (эстетическое воспитание). 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Содержание и формы воспитательной работы: 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оказать действенную помощь классному руководителю. Избежать стихийности позволит циклограмма школьных дел на месяц: 1-я неделя – заседания органов самоуправления, 2-я неделя – предметные недели и организационные классные часы, где обсуждается информация с заседания органов самоуправления и организуется подготовка к ключевому делу; 3-я неделя – тематические классные часы по тематике воспитательного модуля. </w:t>
      </w:r>
      <w:proofErr w:type="spellStart"/>
      <w:proofErr w:type="gramStart"/>
      <w:r w:rsidRPr="008660B5">
        <w:rPr>
          <w:sz w:val="28"/>
          <w:szCs w:val="28"/>
        </w:rPr>
        <w:t>Ключевое</w:t>
      </w:r>
      <w:proofErr w:type="spellEnd"/>
      <w:r w:rsidRPr="008660B5">
        <w:rPr>
          <w:sz w:val="28"/>
          <w:szCs w:val="28"/>
        </w:rPr>
        <w:t xml:space="preserve"> </w:t>
      </w:r>
      <w:proofErr w:type="spellStart"/>
      <w:r w:rsidRPr="008660B5">
        <w:rPr>
          <w:sz w:val="28"/>
          <w:szCs w:val="28"/>
        </w:rPr>
        <w:t>дело</w:t>
      </w:r>
      <w:proofErr w:type="spellEnd"/>
      <w:r w:rsidRPr="008660B5">
        <w:rPr>
          <w:sz w:val="28"/>
          <w:szCs w:val="28"/>
        </w:rPr>
        <w:t>.</w:t>
      </w:r>
      <w:proofErr w:type="gramEnd"/>
      <w:r w:rsidRPr="008660B5">
        <w:rPr>
          <w:sz w:val="28"/>
          <w:szCs w:val="28"/>
        </w:rPr>
        <w:t xml:space="preserve"> </w:t>
      </w:r>
      <w:proofErr w:type="gramStart"/>
      <w:r w:rsidRPr="008660B5">
        <w:rPr>
          <w:sz w:val="28"/>
          <w:szCs w:val="28"/>
        </w:rPr>
        <w:t xml:space="preserve">4-я </w:t>
      </w:r>
      <w:proofErr w:type="spellStart"/>
      <w:r w:rsidRPr="008660B5">
        <w:rPr>
          <w:sz w:val="28"/>
          <w:szCs w:val="28"/>
        </w:rPr>
        <w:t>неделя</w:t>
      </w:r>
      <w:proofErr w:type="spellEnd"/>
      <w:r w:rsidRPr="008660B5">
        <w:rPr>
          <w:sz w:val="28"/>
          <w:szCs w:val="28"/>
        </w:rPr>
        <w:t xml:space="preserve"> – </w:t>
      </w:r>
      <w:proofErr w:type="spellStart"/>
      <w:r w:rsidRPr="008660B5">
        <w:rPr>
          <w:sz w:val="28"/>
          <w:szCs w:val="28"/>
        </w:rPr>
        <w:t>Ключевое</w:t>
      </w:r>
      <w:proofErr w:type="spellEnd"/>
      <w:r w:rsidRPr="008660B5">
        <w:rPr>
          <w:sz w:val="28"/>
          <w:szCs w:val="28"/>
        </w:rPr>
        <w:t xml:space="preserve"> </w:t>
      </w:r>
      <w:proofErr w:type="spellStart"/>
      <w:r w:rsidRPr="008660B5">
        <w:rPr>
          <w:sz w:val="28"/>
          <w:szCs w:val="28"/>
        </w:rPr>
        <w:t>дело</w:t>
      </w:r>
      <w:proofErr w:type="spellEnd"/>
      <w:r w:rsidRPr="008660B5">
        <w:rPr>
          <w:sz w:val="28"/>
          <w:szCs w:val="28"/>
        </w:rPr>
        <w:t xml:space="preserve">, </w:t>
      </w:r>
      <w:proofErr w:type="spellStart"/>
      <w:r w:rsidRPr="008660B5">
        <w:rPr>
          <w:sz w:val="28"/>
          <w:szCs w:val="28"/>
        </w:rPr>
        <w:t>анализ</w:t>
      </w:r>
      <w:proofErr w:type="spellEnd"/>
      <w:r w:rsidRPr="008660B5">
        <w:rPr>
          <w:sz w:val="28"/>
          <w:szCs w:val="28"/>
        </w:rPr>
        <w:t xml:space="preserve"> и </w:t>
      </w:r>
      <w:proofErr w:type="spellStart"/>
      <w:r w:rsidRPr="008660B5">
        <w:rPr>
          <w:sz w:val="28"/>
          <w:szCs w:val="28"/>
        </w:rPr>
        <w:t>самоанализ</w:t>
      </w:r>
      <w:proofErr w:type="spellEnd"/>
      <w:r w:rsidRPr="008660B5">
        <w:rPr>
          <w:sz w:val="28"/>
          <w:szCs w:val="28"/>
        </w:rPr>
        <w:t>.</w:t>
      </w:r>
      <w:proofErr w:type="gramEnd"/>
    </w:p>
    <w:p w:rsidR="00B774FC" w:rsidRDefault="00B774FC" w:rsidP="00B774FC">
      <w:pPr>
        <w:jc w:val="center"/>
        <w:rPr>
          <w:b/>
          <w:sz w:val="24"/>
          <w:szCs w:val="24"/>
        </w:rPr>
      </w:pPr>
    </w:p>
    <w:p w:rsidR="00B774FC" w:rsidRDefault="00B774FC" w:rsidP="00B774FC">
      <w:pPr>
        <w:tabs>
          <w:tab w:val="left" w:pos="1953"/>
        </w:tabs>
        <w:rPr>
          <w:lang w:val="ru-RU"/>
        </w:rPr>
      </w:pPr>
    </w:p>
    <w:p w:rsidR="00B774FC" w:rsidRDefault="00B774FC" w:rsidP="00B774FC">
      <w:pPr>
        <w:rPr>
          <w:lang w:val="ru-RU"/>
        </w:rPr>
      </w:pPr>
    </w:p>
    <w:p w:rsidR="0085020B" w:rsidRPr="00B774FC" w:rsidRDefault="0085020B" w:rsidP="00B774FC">
      <w:pPr>
        <w:rPr>
          <w:lang w:val="ru-RU"/>
        </w:rPr>
        <w:sectPr w:rsidR="0085020B" w:rsidRPr="00B774FC">
          <w:type w:val="continuous"/>
          <w:pgSz w:w="11910" w:h="16840"/>
          <w:pgMar w:top="820" w:right="740" w:bottom="280" w:left="1600" w:header="720" w:footer="720" w:gutter="0"/>
          <w:cols w:space="720"/>
        </w:sectPr>
      </w:pPr>
    </w:p>
    <w:p w:rsidR="0085020B" w:rsidRDefault="00B774FC">
      <w:pPr>
        <w:spacing w:before="66"/>
        <w:ind w:left="819"/>
        <w:rPr>
          <w:spacing w:val="-3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Методическая тема школы на 2018 – 2019 уч.</w:t>
      </w:r>
      <w:r>
        <w:rPr>
          <w:b/>
          <w:spacing w:val="-59"/>
          <w:sz w:val="24"/>
          <w:szCs w:val="24"/>
          <w:lang w:val="ru-RU"/>
        </w:rPr>
        <w:t xml:space="preserve"> </w:t>
      </w:r>
      <w:r>
        <w:rPr>
          <w:b/>
          <w:spacing w:val="-3"/>
          <w:sz w:val="24"/>
          <w:szCs w:val="24"/>
          <w:lang w:val="ru-RU"/>
        </w:rPr>
        <w:t>г</w:t>
      </w:r>
      <w:r>
        <w:rPr>
          <w:spacing w:val="-3"/>
          <w:sz w:val="24"/>
          <w:szCs w:val="24"/>
          <w:lang w:val="ru-RU"/>
        </w:rPr>
        <w:t>.:</w:t>
      </w:r>
    </w:p>
    <w:p w:rsidR="0085020B" w:rsidRDefault="00B774FC">
      <w:pPr>
        <w:spacing w:before="66"/>
        <w:ind w:left="819"/>
        <w:jc w:val="center"/>
        <w:rPr>
          <w:b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 xml:space="preserve">«Современные подходы </w:t>
      </w:r>
      <w:r>
        <w:rPr>
          <w:b/>
          <w:sz w:val="24"/>
          <w:szCs w:val="24"/>
          <w:lang w:val="ru-RU"/>
        </w:rPr>
        <w:t xml:space="preserve">к </w:t>
      </w:r>
      <w:r>
        <w:rPr>
          <w:b/>
          <w:spacing w:val="-3"/>
          <w:sz w:val="24"/>
          <w:szCs w:val="24"/>
          <w:lang w:val="ru-RU"/>
        </w:rPr>
        <w:t xml:space="preserve">организации образовательного процесса </w:t>
      </w:r>
      <w:r>
        <w:rPr>
          <w:b/>
          <w:sz w:val="24"/>
          <w:szCs w:val="24"/>
          <w:lang w:val="ru-RU"/>
        </w:rPr>
        <w:t xml:space="preserve">в </w:t>
      </w:r>
      <w:r>
        <w:rPr>
          <w:b/>
          <w:spacing w:val="-3"/>
          <w:sz w:val="24"/>
          <w:szCs w:val="24"/>
          <w:lang w:val="ru-RU"/>
        </w:rPr>
        <w:t xml:space="preserve">условиях </w:t>
      </w:r>
      <w:r>
        <w:rPr>
          <w:b/>
          <w:sz w:val="24"/>
          <w:szCs w:val="24"/>
          <w:lang w:val="ru-RU"/>
        </w:rPr>
        <w:t xml:space="preserve">перехода на ФГОС </w:t>
      </w:r>
      <w:r>
        <w:rPr>
          <w:b/>
          <w:sz w:val="24"/>
          <w:szCs w:val="24"/>
          <w:lang w:val="ru-RU"/>
        </w:rPr>
        <w:t>второго поколения»</w:t>
      </w:r>
    </w:p>
    <w:p w:rsidR="0085020B" w:rsidRDefault="0085020B">
      <w:pPr>
        <w:pStyle w:val="a3"/>
        <w:spacing w:before="7"/>
        <w:ind w:left="0"/>
        <w:rPr>
          <w:b/>
          <w:lang w:val="ru-RU"/>
        </w:rPr>
      </w:pPr>
    </w:p>
    <w:p w:rsidR="0085020B" w:rsidRDefault="00B774FC">
      <w:pPr>
        <w:pStyle w:val="a3"/>
        <w:spacing w:line="237" w:lineRule="auto"/>
        <w:ind w:right="111" w:firstLine="710"/>
        <w:jc w:val="both"/>
        <w:rPr>
          <w:sz w:val="22"/>
          <w:lang w:val="ru-RU"/>
        </w:rPr>
      </w:pPr>
      <w:r>
        <w:rPr>
          <w:spacing w:val="-60"/>
          <w:u w:val="single"/>
          <w:lang w:val="ru-RU"/>
        </w:rPr>
        <w:t xml:space="preserve"> </w:t>
      </w:r>
      <w:r>
        <w:rPr>
          <w:sz w:val="22"/>
          <w:u w:val="single"/>
          <w:lang w:val="ru-RU"/>
        </w:rPr>
        <w:t>Цель методической работы:</w:t>
      </w:r>
      <w:r>
        <w:rPr>
          <w:sz w:val="22"/>
          <w:lang w:val="ru-RU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</w:t>
      </w:r>
      <w:r>
        <w:rPr>
          <w:sz w:val="22"/>
          <w:lang w:val="ru-RU"/>
        </w:rPr>
        <w:t>ерства.</w:t>
      </w:r>
    </w:p>
    <w:p w:rsidR="0085020B" w:rsidRDefault="00B774FC">
      <w:pPr>
        <w:pStyle w:val="a3"/>
        <w:spacing w:before="2" w:line="275" w:lineRule="exact"/>
        <w:ind w:left="819"/>
        <w:rPr>
          <w:sz w:val="22"/>
        </w:rPr>
      </w:pPr>
      <w:r>
        <w:rPr>
          <w:spacing w:val="-60"/>
          <w:sz w:val="22"/>
          <w:u w:val="single"/>
          <w:lang w:val="ru-RU"/>
        </w:rPr>
        <w:t xml:space="preserve"> </w:t>
      </w:r>
      <w:r>
        <w:rPr>
          <w:spacing w:val="-3"/>
          <w:sz w:val="22"/>
          <w:u w:val="single"/>
        </w:rPr>
        <w:t>Задачи: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203"/>
          <w:tab w:val="left" w:pos="1204"/>
          <w:tab w:val="left" w:pos="2817"/>
          <w:tab w:val="left" w:pos="3755"/>
          <w:tab w:val="left" w:pos="4208"/>
          <w:tab w:val="left" w:pos="5414"/>
          <w:tab w:val="left" w:pos="6261"/>
          <w:tab w:val="left" w:pos="8216"/>
        </w:tabs>
        <w:spacing w:before="1" w:line="237" w:lineRule="auto"/>
        <w:ind w:right="115" w:firstLine="710"/>
        <w:rPr>
          <w:szCs w:val="24"/>
          <w:lang w:val="ru-RU"/>
        </w:rPr>
      </w:pPr>
      <w:r>
        <w:rPr>
          <w:szCs w:val="24"/>
          <w:lang w:val="ru-RU"/>
        </w:rPr>
        <w:t>Продолжение</w:t>
      </w:r>
      <w:r>
        <w:rPr>
          <w:szCs w:val="24"/>
          <w:lang w:val="ru-RU"/>
        </w:rPr>
        <w:tab/>
        <w:t>работы</w:t>
      </w:r>
      <w:r>
        <w:rPr>
          <w:szCs w:val="24"/>
          <w:lang w:val="ru-RU"/>
        </w:rPr>
        <w:tab/>
        <w:t>по</w:t>
      </w:r>
      <w:r>
        <w:rPr>
          <w:szCs w:val="24"/>
          <w:lang w:val="ru-RU"/>
        </w:rPr>
        <w:tab/>
        <w:t>освоению</w:t>
      </w:r>
      <w:r>
        <w:rPr>
          <w:szCs w:val="24"/>
          <w:lang w:val="ru-RU"/>
        </w:rPr>
        <w:tab/>
        <w:t>новых</w:t>
      </w:r>
      <w:r>
        <w:rPr>
          <w:szCs w:val="24"/>
          <w:lang w:val="ru-RU"/>
        </w:rPr>
        <w:tab/>
        <w:t>образовательных</w:t>
      </w:r>
      <w:r>
        <w:rPr>
          <w:szCs w:val="24"/>
          <w:lang w:val="ru-RU"/>
        </w:rPr>
        <w:tab/>
        <w:t>технологий, направленных на реализации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к</w:t>
      </w:r>
      <w:proofErr w:type="gramEnd"/>
      <w:r>
        <w:rPr>
          <w:szCs w:val="24"/>
          <w:lang w:val="ru-RU"/>
        </w:rPr>
        <w:t>омпетентностного</w:t>
      </w:r>
      <w:r>
        <w:rPr>
          <w:spacing w:val="-4"/>
          <w:szCs w:val="24"/>
          <w:lang w:val="ru-RU"/>
        </w:rPr>
        <w:t xml:space="preserve"> </w:t>
      </w:r>
      <w:r>
        <w:rPr>
          <w:szCs w:val="24"/>
          <w:lang w:val="ru-RU"/>
        </w:rPr>
        <w:t>подхода.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203"/>
          <w:tab w:val="left" w:pos="1204"/>
          <w:tab w:val="left" w:pos="8160"/>
        </w:tabs>
        <w:spacing w:before="1" w:line="237" w:lineRule="auto"/>
        <w:ind w:right="110" w:firstLine="710"/>
        <w:rPr>
          <w:szCs w:val="24"/>
          <w:lang w:val="ru-RU"/>
        </w:rPr>
      </w:pPr>
      <w:r>
        <w:rPr>
          <w:szCs w:val="24"/>
          <w:lang w:val="ru-RU"/>
        </w:rPr>
        <w:t xml:space="preserve">Формирование   комплекса  </w:t>
      </w:r>
      <w:r>
        <w:rPr>
          <w:spacing w:val="14"/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инструментария,  </w:t>
      </w:r>
      <w:r>
        <w:rPr>
          <w:spacing w:val="9"/>
          <w:szCs w:val="24"/>
          <w:lang w:val="ru-RU"/>
        </w:rPr>
        <w:t xml:space="preserve"> </w:t>
      </w:r>
      <w:r>
        <w:rPr>
          <w:szCs w:val="24"/>
          <w:lang w:val="ru-RU"/>
        </w:rPr>
        <w:t>обеспечивающего</w:t>
      </w:r>
      <w:r>
        <w:rPr>
          <w:szCs w:val="24"/>
          <w:lang w:val="ru-RU"/>
        </w:rPr>
        <w:tab/>
        <w:t>определение качества</w:t>
      </w:r>
      <w:r>
        <w:rPr>
          <w:spacing w:val="-9"/>
          <w:szCs w:val="24"/>
          <w:lang w:val="ru-RU"/>
        </w:rPr>
        <w:t xml:space="preserve"> </w:t>
      </w:r>
      <w:r>
        <w:rPr>
          <w:szCs w:val="24"/>
          <w:lang w:val="ru-RU"/>
        </w:rPr>
        <w:t>результата</w:t>
      </w:r>
      <w:r>
        <w:rPr>
          <w:spacing w:val="-9"/>
          <w:szCs w:val="24"/>
          <w:lang w:val="ru-RU"/>
        </w:rPr>
        <w:t xml:space="preserve"> </w:t>
      </w:r>
      <w:r>
        <w:rPr>
          <w:szCs w:val="24"/>
          <w:lang w:val="ru-RU"/>
        </w:rPr>
        <w:t>образования</w:t>
      </w:r>
      <w:r>
        <w:rPr>
          <w:spacing w:val="-7"/>
          <w:szCs w:val="24"/>
          <w:lang w:val="ru-RU"/>
        </w:rPr>
        <w:t xml:space="preserve"> </w:t>
      </w:r>
      <w:r>
        <w:rPr>
          <w:szCs w:val="24"/>
          <w:lang w:val="ru-RU"/>
        </w:rPr>
        <w:t>школьников</w:t>
      </w:r>
      <w:r>
        <w:rPr>
          <w:spacing w:val="-11"/>
          <w:szCs w:val="24"/>
          <w:lang w:val="ru-RU"/>
        </w:rPr>
        <w:t xml:space="preserve"> </w:t>
      </w:r>
      <w:r>
        <w:rPr>
          <w:szCs w:val="24"/>
          <w:lang w:val="ru-RU"/>
        </w:rPr>
        <w:t>на</w:t>
      </w:r>
      <w:r>
        <w:rPr>
          <w:spacing w:val="-5"/>
          <w:szCs w:val="24"/>
          <w:lang w:val="ru-RU"/>
        </w:rPr>
        <w:t xml:space="preserve"> </w:t>
      </w:r>
      <w:r>
        <w:rPr>
          <w:szCs w:val="24"/>
          <w:lang w:val="ru-RU"/>
        </w:rPr>
        <w:t>основе</w:t>
      </w:r>
      <w:r>
        <w:rPr>
          <w:spacing w:val="-12"/>
          <w:szCs w:val="24"/>
          <w:lang w:val="ru-RU"/>
        </w:rPr>
        <w:t xml:space="preserve"> </w:t>
      </w:r>
      <w:r>
        <w:rPr>
          <w:szCs w:val="24"/>
          <w:lang w:val="ru-RU"/>
        </w:rPr>
        <w:t>компетентностного</w:t>
      </w:r>
      <w:r>
        <w:rPr>
          <w:spacing w:val="-7"/>
          <w:szCs w:val="24"/>
          <w:lang w:val="ru-RU"/>
        </w:rPr>
        <w:t xml:space="preserve"> </w:t>
      </w:r>
      <w:r>
        <w:rPr>
          <w:szCs w:val="24"/>
          <w:lang w:val="ru-RU"/>
        </w:rPr>
        <w:t>подхода.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060"/>
        </w:tabs>
        <w:spacing w:before="25" w:line="237" w:lineRule="auto"/>
        <w:ind w:right="119" w:firstLine="710"/>
        <w:jc w:val="both"/>
        <w:rPr>
          <w:szCs w:val="24"/>
          <w:lang w:val="ru-RU"/>
        </w:rPr>
      </w:pPr>
      <w:r>
        <w:rPr>
          <w:szCs w:val="24"/>
          <w:lang w:val="ru-RU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060"/>
        </w:tabs>
        <w:spacing w:line="275" w:lineRule="exact"/>
        <w:ind w:left="1059" w:hanging="240"/>
        <w:rPr>
          <w:szCs w:val="24"/>
          <w:lang w:val="ru-RU"/>
        </w:rPr>
      </w:pPr>
      <w:r>
        <w:rPr>
          <w:szCs w:val="24"/>
          <w:lang w:val="ru-RU"/>
        </w:rPr>
        <w:t>Реализация плана мероприятий по введению ФГОС нового</w:t>
      </w:r>
      <w:r>
        <w:rPr>
          <w:spacing w:val="-36"/>
          <w:szCs w:val="24"/>
          <w:lang w:val="ru-RU"/>
        </w:rPr>
        <w:t xml:space="preserve"> </w:t>
      </w:r>
      <w:r>
        <w:rPr>
          <w:szCs w:val="24"/>
          <w:lang w:val="ru-RU"/>
        </w:rPr>
        <w:t>поколения.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246"/>
          <w:tab w:val="left" w:pos="1247"/>
        </w:tabs>
        <w:spacing w:before="2" w:line="237" w:lineRule="auto"/>
        <w:ind w:right="1393" w:firstLine="710"/>
        <w:rPr>
          <w:szCs w:val="24"/>
          <w:lang w:val="ru-RU"/>
        </w:rPr>
      </w:pPr>
      <w:r>
        <w:rPr>
          <w:szCs w:val="24"/>
          <w:lang w:val="ru-RU"/>
        </w:rPr>
        <w:t>Совершенствование технологий и методик работы с творческими и талантливыми</w:t>
      </w:r>
      <w:r>
        <w:rPr>
          <w:spacing w:val="-1"/>
          <w:szCs w:val="24"/>
          <w:lang w:val="ru-RU"/>
        </w:rPr>
        <w:t xml:space="preserve"> </w:t>
      </w:r>
      <w:r>
        <w:rPr>
          <w:szCs w:val="24"/>
          <w:lang w:val="ru-RU"/>
        </w:rPr>
        <w:t>детьми.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070"/>
        </w:tabs>
        <w:spacing w:before="1" w:line="237" w:lineRule="auto"/>
        <w:ind w:right="202" w:firstLine="710"/>
        <w:rPr>
          <w:szCs w:val="24"/>
          <w:lang w:val="ru-RU"/>
        </w:rPr>
      </w:pPr>
      <w:r>
        <w:rPr>
          <w:szCs w:val="24"/>
          <w:lang w:val="ru-RU"/>
        </w:rPr>
        <w:t>Развитие системы проектирования в предметном и надпредметном</w:t>
      </w:r>
      <w:r>
        <w:rPr>
          <w:spacing w:val="-30"/>
          <w:szCs w:val="24"/>
          <w:lang w:val="ru-RU"/>
        </w:rPr>
        <w:t xml:space="preserve"> </w:t>
      </w:r>
      <w:r>
        <w:rPr>
          <w:szCs w:val="24"/>
          <w:lang w:val="ru-RU"/>
        </w:rPr>
        <w:t>пространстве школы.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185"/>
        </w:tabs>
        <w:spacing w:line="237" w:lineRule="auto"/>
        <w:ind w:right="875" w:firstLine="710"/>
        <w:rPr>
          <w:szCs w:val="24"/>
          <w:lang w:val="ru-RU"/>
        </w:rPr>
      </w:pPr>
      <w:r>
        <w:rPr>
          <w:szCs w:val="24"/>
          <w:lang w:val="ru-RU"/>
        </w:rPr>
        <w:t>Выявление, обобщение и распространение опыта творчески</w:t>
      </w:r>
      <w:r>
        <w:rPr>
          <w:spacing w:val="-18"/>
          <w:szCs w:val="24"/>
          <w:lang w:val="ru-RU"/>
        </w:rPr>
        <w:t xml:space="preserve"> </w:t>
      </w:r>
      <w:r>
        <w:rPr>
          <w:szCs w:val="24"/>
          <w:lang w:val="ru-RU"/>
        </w:rPr>
        <w:t>работающих учителей.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060"/>
        </w:tabs>
        <w:spacing w:before="1" w:line="275" w:lineRule="exact"/>
        <w:ind w:left="1059" w:hanging="240"/>
        <w:rPr>
          <w:szCs w:val="24"/>
          <w:lang w:val="ru-RU"/>
        </w:rPr>
      </w:pPr>
      <w:r>
        <w:rPr>
          <w:szCs w:val="24"/>
          <w:lang w:val="ru-RU"/>
        </w:rPr>
        <w:t>Обеспечение проф</w:t>
      </w:r>
      <w:r>
        <w:rPr>
          <w:szCs w:val="24"/>
          <w:lang w:val="ru-RU"/>
        </w:rPr>
        <w:t>ессионального становления начинающих</w:t>
      </w:r>
      <w:r>
        <w:rPr>
          <w:spacing w:val="-24"/>
          <w:szCs w:val="24"/>
          <w:lang w:val="ru-RU"/>
        </w:rPr>
        <w:t xml:space="preserve"> </w:t>
      </w:r>
      <w:r>
        <w:rPr>
          <w:szCs w:val="24"/>
          <w:lang w:val="ru-RU"/>
        </w:rPr>
        <w:t>педагогов.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060"/>
        </w:tabs>
        <w:spacing w:line="275" w:lineRule="exact"/>
        <w:ind w:left="1059" w:hanging="240"/>
        <w:rPr>
          <w:szCs w:val="24"/>
          <w:lang w:val="ru-RU"/>
        </w:rPr>
      </w:pPr>
      <w:r>
        <w:rPr>
          <w:szCs w:val="24"/>
          <w:lang w:val="ru-RU"/>
        </w:rPr>
        <w:t>Совершенствование организации научно-методической службы</w:t>
      </w:r>
      <w:r>
        <w:rPr>
          <w:spacing w:val="-20"/>
          <w:szCs w:val="24"/>
          <w:lang w:val="ru-RU"/>
        </w:rPr>
        <w:t xml:space="preserve"> </w:t>
      </w:r>
      <w:r>
        <w:rPr>
          <w:szCs w:val="24"/>
          <w:lang w:val="ru-RU"/>
        </w:rPr>
        <w:t>школы.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228"/>
        </w:tabs>
        <w:spacing w:before="22"/>
        <w:ind w:right="115" w:firstLine="710"/>
        <w:rPr>
          <w:szCs w:val="24"/>
          <w:lang w:val="ru-RU"/>
        </w:rPr>
      </w:pPr>
      <w:r>
        <w:rPr>
          <w:szCs w:val="24"/>
          <w:lang w:val="ru-RU"/>
        </w:rPr>
        <w:t>Развитие содержания образования, интеграция основного и дополнительного образования.</w:t>
      </w:r>
    </w:p>
    <w:p w:rsidR="0085020B" w:rsidRDefault="00B774FC">
      <w:pPr>
        <w:pStyle w:val="a4"/>
        <w:numPr>
          <w:ilvl w:val="1"/>
          <w:numId w:val="3"/>
        </w:numPr>
        <w:tabs>
          <w:tab w:val="left" w:pos="1228"/>
        </w:tabs>
        <w:spacing w:line="237" w:lineRule="auto"/>
        <w:ind w:right="112" w:firstLine="710"/>
        <w:rPr>
          <w:szCs w:val="24"/>
          <w:lang w:val="ru-RU"/>
        </w:rPr>
      </w:pPr>
      <w:r>
        <w:rPr>
          <w:szCs w:val="24"/>
          <w:lang w:val="ru-RU"/>
        </w:rPr>
        <w:t xml:space="preserve">Совершенствование материально-технической базы школы в </w:t>
      </w:r>
      <w:r>
        <w:rPr>
          <w:szCs w:val="24"/>
          <w:lang w:val="ru-RU"/>
        </w:rPr>
        <w:t>соответствии с требованиями к оснащению образовательного процесса</w:t>
      </w:r>
      <w:r>
        <w:rPr>
          <w:spacing w:val="-6"/>
          <w:szCs w:val="24"/>
          <w:lang w:val="ru-RU"/>
        </w:rPr>
        <w:t xml:space="preserve"> </w:t>
      </w:r>
      <w:r>
        <w:rPr>
          <w:szCs w:val="24"/>
          <w:lang w:val="ru-RU"/>
        </w:rPr>
        <w:t>ФГОС.</w:t>
      </w:r>
    </w:p>
    <w:p w:rsidR="0085020B" w:rsidRDefault="00B774FC">
      <w:pPr>
        <w:pStyle w:val="a3"/>
        <w:spacing w:line="273" w:lineRule="exact"/>
        <w:ind w:left="819"/>
        <w:rPr>
          <w:sz w:val="22"/>
          <w:lang w:val="ru-RU"/>
        </w:rPr>
      </w:pPr>
      <w:r>
        <w:rPr>
          <w:sz w:val="22"/>
          <w:lang w:val="ru-RU"/>
        </w:rPr>
        <w:t>Направления деятельности школы по методической теме</w:t>
      </w:r>
    </w:p>
    <w:p w:rsidR="0085020B" w:rsidRDefault="00B774FC">
      <w:pPr>
        <w:pStyle w:val="a4"/>
        <w:numPr>
          <w:ilvl w:val="0"/>
          <w:numId w:val="2"/>
        </w:numPr>
        <w:tabs>
          <w:tab w:val="left" w:pos="1127"/>
        </w:tabs>
        <w:spacing w:line="237" w:lineRule="auto"/>
        <w:ind w:right="109" w:firstLine="710"/>
        <w:jc w:val="both"/>
        <w:rPr>
          <w:szCs w:val="24"/>
        </w:rPr>
      </w:pPr>
      <w:r>
        <w:rPr>
          <w:szCs w:val="24"/>
          <w:lang w:val="ru-RU"/>
        </w:rPr>
        <w:t xml:space="preserve">Применение активных форм обучения. Использование творческих заданий в обучении учащихся. Внедрение новых педагогических технологий. </w:t>
      </w:r>
      <w:r>
        <w:rPr>
          <w:szCs w:val="24"/>
          <w:lang w:val="ru-RU"/>
        </w:rPr>
        <w:t xml:space="preserve">Постоянное положительное эмоциональное подкрепление продвижения учащихся вперед в изучении учебных дисциплин, в развитии интеллекта обучаемых. </w:t>
      </w:r>
      <w:r>
        <w:rPr>
          <w:szCs w:val="24"/>
        </w:rPr>
        <w:t>Воспитание</w:t>
      </w:r>
      <w:r>
        <w:rPr>
          <w:spacing w:val="-9"/>
          <w:szCs w:val="24"/>
        </w:rPr>
        <w:t xml:space="preserve"> </w:t>
      </w:r>
      <w:r>
        <w:rPr>
          <w:szCs w:val="24"/>
        </w:rPr>
        <w:t>успехом.</w:t>
      </w:r>
    </w:p>
    <w:p w:rsidR="0085020B" w:rsidRDefault="00B774FC">
      <w:pPr>
        <w:pStyle w:val="a4"/>
        <w:numPr>
          <w:ilvl w:val="0"/>
          <w:numId w:val="2"/>
        </w:numPr>
        <w:tabs>
          <w:tab w:val="left" w:pos="1127"/>
        </w:tabs>
        <w:spacing w:before="1" w:line="275" w:lineRule="exact"/>
        <w:ind w:firstLine="710"/>
        <w:rPr>
          <w:szCs w:val="24"/>
          <w:lang w:val="ru-RU"/>
        </w:rPr>
      </w:pPr>
      <w:r>
        <w:rPr>
          <w:szCs w:val="24"/>
          <w:lang w:val="ru-RU"/>
        </w:rPr>
        <w:t>Уважение</w:t>
      </w:r>
      <w:r>
        <w:rPr>
          <w:spacing w:val="19"/>
          <w:szCs w:val="24"/>
          <w:lang w:val="ru-RU"/>
        </w:rPr>
        <w:t xml:space="preserve"> </w:t>
      </w:r>
      <w:r>
        <w:rPr>
          <w:szCs w:val="24"/>
          <w:lang w:val="ru-RU"/>
        </w:rPr>
        <w:t>мнения</w:t>
      </w:r>
      <w:r>
        <w:rPr>
          <w:spacing w:val="20"/>
          <w:szCs w:val="24"/>
          <w:lang w:val="ru-RU"/>
        </w:rPr>
        <w:t xml:space="preserve"> </w:t>
      </w:r>
      <w:r>
        <w:rPr>
          <w:szCs w:val="24"/>
          <w:lang w:val="ru-RU"/>
        </w:rPr>
        <w:t>ребенка.</w:t>
      </w:r>
      <w:r>
        <w:rPr>
          <w:spacing w:val="20"/>
          <w:szCs w:val="24"/>
          <w:lang w:val="ru-RU"/>
        </w:rPr>
        <w:t xml:space="preserve"> </w:t>
      </w:r>
      <w:r>
        <w:rPr>
          <w:szCs w:val="24"/>
          <w:lang w:val="ru-RU"/>
        </w:rPr>
        <w:t>Создание</w:t>
      </w:r>
      <w:r>
        <w:rPr>
          <w:spacing w:val="19"/>
          <w:szCs w:val="24"/>
          <w:lang w:val="ru-RU"/>
        </w:rPr>
        <w:t xml:space="preserve"> </w:t>
      </w:r>
      <w:r>
        <w:rPr>
          <w:szCs w:val="24"/>
          <w:lang w:val="ru-RU"/>
        </w:rPr>
        <w:t>положительного</w:t>
      </w:r>
      <w:r>
        <w:rPr>
          <w:spacing w:val="18"/>
          <w:szCs w:val="24"/>
          <w:lang w:val="ru-RU"/>
        </w:rPr>
        <w:t xml:space="preserve"> </w:t>
      </w:r>
      <w:r>
        <w:rPr>
          <w:szCs w:val="24"/>
          <w:lang w:val="ru-RU"/>
        </w:rPr>
        <w:t>эмоционального</w:t>
      </w:r>
      <w:r>
        <w:rPr>
          <w:spacing w:val="20"/>
          <w:szCs w:val="24"/>
          <w:lang w:val="ru-RU"/>
        </w:rPr>
        <w:t xml:space="preserve"> </w:t>
      </w:r>
      <w:r>
        <w:rPr>
          <w:szCs w:val="24"/>
          <w:lang w:val="ru-RU"/>
        </w:rPr>
        <w:t>поля</w:t>
      </w:r>
    </w:p>
    <w:p w:rsidR="0085020B" w:rsidRDefault="00B774FC">
      <w:pPr>
        <w:pStyle w:val="a3"/>
        <w:tabs>
          <w:tab w:val="left" w:pos="1265"/>
          <w:tab w:val="left" w:pos="1616"/>
          <w:tab w:val="left" w:pos="2745"/>
          <w:tab w:val="left" w:pos="3810"/>
          <w:tab w:val="left" w:pos="4161"/>
          <w:tab w:val="left" w:pos="5372"/>
          <w:tab w:val="left" w:pos="7135"/>
          <w:tab w:val="left" w:pos="7483"/>
          <w:tab w:val="left" w:pos="8706"/>
        </w:tabs>
        <w:spacing w:before="1" w:line="237" w:lineRule="auto"/>
        <w:ind w:right="115"/>
        <w:rPr>
          <w:sz w:val="22"/>
          <w:lang w:val="ru-RU"/>
        </w:rPr>
      </w:pPr>
      <w:r>
        <w:rPr>
          <w:sz w:val="22"/>
          <w:lang w:val="ru-RU"/>
        </w:rPr>
        <w:t>«учитель</w:t>
      </w:r>
      <w:r>
        <w:rPr>
          <w:sz w:val="22"/>
          <w:lang w:val="ru-RU"/>
        </w:rPr>
        <w:tab/>
        <w:t>–</w:t>
      </w:r>
      <w:r>
        <w:rPr>
          <w:sz w:val="22"/>
          <w:lang w:val="ru-RU"/>
        </w:rPr>
        <w:tab/>
        <w:t>ученик»,</w:t>
      </w:r>
      <w:r>
        <w:rPr>
          <w:sz w:val="22"/>
          <w:lang w:val="ru-RU"/>
        </w:rPr>
        <w:tab/>
      </w:r>
      <w:r>
        <w:rPr>
          <w:sz w:val="22"/>
          <w:lang w:val="ru-RU"/>
        </w:rPr>
        <w:t>«ученик</w:t>
      </w:r>
      <w:r>
        <w:rPr>
          <w:sz w:val="22"/>
          <w:lang w:val="ru-RU"/>
        </w:rPr>
        <w:tab/>
        <w:t>–</w:t>
      </w:r>
      <w:r>
        <w:rPr>
          <w:sz w:val="22"/>
          <w:lang w:val="ru-RU"/>
        </w:rPr>
        <w:tab/>
        <w:t>учитель».</w:t>
      </w:r>
      <w:r>
        <w:rPr>
          <w:sz w:val="22"/>
          <w:lang w:val="ru-RU"/>
        </w:rPr>
        <w:tab/>
        <w:t>Формирование</w:t>
      </w:r>
      <w:r>
        <w:rPr>
          <w:sz w:val="22"/>
          <w:lang w:val="ru-RU"/>
        </w:rPr>
        <w:tab/>
        <w:t>у</w:t>
      </w:r>
      <w:r>
        <w:rPr>
          <w:sz w:val="22"/>
          <w:lang w:val="ru-RU"/>
        </w:rPr>
        <w:tab/>
        <w:t>учащихся</w:t>
      </w:r>
      <w:r>
        <w:rPr>
          <w:sz w:val="22"/>
          <w:lang w:val="ru-RU"/>
        </w:rPr>
        <w:tab/>
        <w:t>личной ответственности за последствия своей</w:t>
      </w:r>
      <w:r>
        <w:rPr>
          <w:spacing w:val="-3"/>
          <w:sz w:val="22"/>
          <w:lang w:val="ru-RU"/>
        </w:rPr>
        <w:t xml:space="preserve"> </w:t>
      </w:r>
      <w:r>
        <w:rPr>
          <w:sz w:val="22"/>
          <w:lang w:val="ru-RU"/>
        </w:rPr>
        <w:t>деятельности.</w:t>
      </w:r>
    </w:p>
    <w:p w:rsidR="0085020B" w:rsidRDefault="00B774FC">
      <w:pPr>
        <w:pStyle w:val="a4"/>
        <w:numPr>
          <w:ilvl w:val="0"/>
          <w:numId w:val="2"/>
        </w:numPr>
        <w:tabs>
          <w:tab w:val="left" w:pos="1127"/>
        </w:tabs>
        <w:spacing w:before="3" w:line="237" w:lineRule="auto"/>
        <w:ind w:right="117" w:firstLine="71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Воспитание у ребенка уважения к себе и к другой личности, признание за другими права иметь свою точку зрения. Применение групповых форм работы, тренингов </w:t>
      </w:r>
      <w:r>
        <w:rPr>
          <w:szCs w:val="24"/>
          <w:lang w:val="ru-RU"/>
        </w:rPr>
        <w:t>для формирования у учащихся умения работать в коллективе, терпимости к недостаткам других</w:t>
      </w:r>
      <w:r>
        <w:rPr>
          <w:spacing w:val="1"/>
          <w:szCs w:val="24"/>
          <w:lang w:val="ru-RU"/>
        </w:rPr>
        <w:t xml:space="preserve"> </w:t>
      </w:r>
      <w:r>
        <w:rPr>
          <w:szCs w:val="24"/>
          <w:lang w:val="ru-RU"/>
        </w:rPr>
        <w:t>людей.</w:t>
      </w:r>
    </w:p>
    <w:p w:rsidR="0085020B" w:rsidRDefault="00B774FC">
      <w:pPr>
        <w:pStyle w:val="a4"/>
        <w:numPr>
          <w:ilvl w:val="0"/>
          <w:numId w:val="2"/>
        </w:numPr>
        <w:tabs>
          <w:tab w:val="left" w:pos="1060"/>
        </w:tabs>
        <w:spacing w:before="24" w:line="275" w:lineRule="exact"/>
        <w:ind w:left="1059" w:hanging="240"/>
        <w:rPr>
          <w:szCs w:val="24"/>
        </w:rPr>
      </w:pPr>
      <w:r>
        <w:rPr>
          <w:szCs w:val="24"/>
        </w:rPr>
        <w:t>Знакомство с информационными</w:t>
      </w:r>
      <w:r>
        <w:rPr>
          <w:spacing w:val="-13"/>
          <w:szCs w:val="24"/>
        </w:rPr>
        <w:t xml:space="preserve"> </w:t>
      </w:r>
      <w:r>
        <w:rPr>
          <w:szCs w:val="24"/>
        </w:rPr>
        <w:t>технологиями.</w:t>
      </w:r>
    </w:p>
    <w:p w:rsidR="0085020B" w:rsidRDefault="00B774FC">
      <w:pPr>
        <w:pStyle w:val="a4"/>
        <w:numPr>
          <w:ilvl w:val="0"/>
          <w:numId w:val="2"/>
        </w:numPr>
        <w:tabs>
          <w:tab w:val="left" w:pos="1060"/>
        </w:tabs>
        <w:spacing w:before="1" w:line="237" w:lineRule="auto"/>
        <w:ind w:right="117" w:firstLine="71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Формирование навыков самоанализа и самоконтроля у учащихся в процессе обучения, создание и поддержание высокого </w:t>
      </w:r>
      <w:r>
        <w:rPr>
          <w:szCs w:val="24"/>
          <w:lang w:val="ru-RU"/>
        </w:rPr>
        <w:t>уровня познавательного интереса и самостоятельной умственной активности каждого</w:t>
      </w:r>
      <w:r>
        <w:rPr>
          <w:spacing w:val="1"/>
          <w:szCs w:val="24"/>
          <w:lang w:val="ru-RU"/>
        </w:rPr>
        <w:t xml:space="preserve"> </w:t>
      </w:r>
      <w:r>
        <w:rPr>
          <w:szCs w:val="24"/>
          <w:lang w:val="ru-RU"/>
        </w:rPr>
        <w:t>ученика.</w:t>
      </w:r>
    </w:p>
    <w:p w:rsidR="0085020B" w:rsidRDefault="00B774FC">
      <w:pPr>
        <w:pStyle w:val="a4"/>
        <w:numPr>
          <w:ilvl w:val="0"/>
          <w:numId w:val="2"/>
        </w:numPr>
        <w:tabs>
          <w:tab w:val="left" w:pos="1132"/>
        </w:tabs>
        <w:ind w:right="344" w:firstLine="710"/>
        <w:rPr>
          <w:szCs w:val="24"/>
        </w:rPr>
      </w:pPr>
      <w:r>
        <w:rPr>
          <w:szCs w:val="24"/>
          <w:lang w:val="ru-RU"/>
        </w:rPr>
        <w:t>Проведение школьных интеллектуальных марафонов, предметных олимпиад, различных конкурсов. Обеспечение участия учащихся школы в турах</w:t>
      </w:r>
      <w:r>
        <w:rPr>
          <w:spacing w:val="-31"/>
          <w:szCs w:val="24"/>
          <w:lang w:val="ru-RU"/>
        </w:rPr>
        <w:t xml:space="preserve"> </w:t>
      </w:r>
      <w:r>
        <w:rPr>
          <w:szCs w:val="24"/>
          <w:lang w:val="ru-RU"/>
        </w:rPr>
        <w:t>интеллектуальных марафонов, предме</w:t>
      </w:r>
      <w:r>
        <w:rPr>
          <w:szCs w:val="24"/>
          <w:lang w:val="ru-RU"/>
        </w:rPr>
        <w:t xml:space="preserve">тных олимпиад, конкурсах. </w:t>
      </w:r>
      <w:r>
        <w:rPr>
          <w:szCs w:val="24"/>
        </w:rPr>
        <w:t>Проведение предметных</w:t>
      </w:r>
      <w:r>
        <w:rPr>
          <w:spacing w:val="-5"/>
          <w:szCs w:val="24"/>
        </w:rPr>
        <w:t xml:space="preserve"> </w:t>
      </w:r>
      <w:r>
        <w:rPr>
          <w:szCs w:val="24"/>
        </w:rPr>
        <w:t>недель.</w:t>
      </w:r>
    </w:p>
    <w:p w:rsidR="0085020B" w:rsidRDefault="00B774FC">
      <w:pPr>
        <w:pStyle w:val="a3"/>
        <w:spacing w:line="271" w:lineRule="exact"/>
        <w:rPr>
          <w:sz w:val="22"/>
          <w:lang w:val="ru-RU"/>
        </w:rPr>
      </w:pPr>
      <w:r>
        <w:rPr>
          <w:sz w:val="22"/>
          <w:lang w:val="ru-RU"/>
        </w:rPr>
        <w:t>Проведение экскурсий, бесед, тематических классных часов.</w:t>
      </w:r>
    </w:p>
    <w:p w:rsidR="0085020B" w:rsidRDefault="00B774FC">
      <w:pPr>
        <w:pStyle w:val="Heading2"/>
        <w:spacing w:before="227"/>
        <w:ind w:left="819" w:firstLine="0"/>
        <w:rPr>
          <w:sz w:val="20"/>
        </w:rPr>
        <w:sectPr w:rsidR="0085020B">
          <w:pgSz w:w="11910" w:h="16840"/>
          <w:pgMar w:top="567" w:right="740" w:bottom="280" w:left="1600" w:header="720" w:footer="720" w:gutter="0"/>
          <w:cols w:space="1223"/>
        </w:sectPr>
      </w:pPr>
      <w:r>
        <w:t>Формы методической работы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before="63" w:line="275" w:lineRule="exact"/>
        <w:ind w:firstLine="0"/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>Тематические</w:t>
      </w:r>
      <w:r>
        <w:rPr>
          <w:spacing w:val="-6"/>
          <w:sz w:val="20"/>
          <w:szCs w:val="24"/>
        </w:rPr>
        <w:t xml:space="preserve"> </w:t>
      </w:r>
      <w:r>
        <w:rPr>
          <w:sz w:val="20"/>
          <w:szCs w:val="24"/>
        </w:rPr>
        <w:t>педсоветы.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line="274" w:lineRule="exact"/>
        <w:ind w:right="1725" w:firstLine="0"/>
        <w:jc w:val="both"/>
        <w:rPr>
          <w:sz w:val="20"/>
          <w:szCs w:val="24"/>
        </w:rPr>
      </w:pPr>
      <w:r>
        <w:rPr>
          <w:sz w:val="20"/>
          <w:szCs w:val="24"/>
        </w:rPr>
        <w:t>Методический</w:t>
      </w:r>
      <w:r>
        <w:rPr>
          <w:spacing w:val="-2"/>
          <w:sz w:val="20"/>
          <w:szCs w:val="24"/>
        </w:rPr>
        <w:t xml:space="preserve"> </w:t>
      </w:r>
      <w:r>
        <w:rPr>
          <w:sz w:val="20"/>
          <w:szCs w:val="24"/>
        </w:rPr>
        <w:t>совет.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line="274" w:lineRule="exact"/>
        <w:ind w:right="1725" w:firstLine="0"/>
        <w:jc w:val="both"/>
        <w:rPr>
          <w:sz w:val="20"/>
          <w:szCs w:val="24"/>
        </w:rPr>
      </w:pPr>
      <w:r>
        <w:rPr>
          <w:spacing w:val="-1"/>
          <w:sz w:val="20"/>
          <w:szCs w:val="24"/>
        </w:rPr>
        <w:t xml:space="preserve">Методические </w:t>
      </w:r>
      <w:r>
        <w:rPr>
          <w:sz w:val="20"/>
          <w:szCs w:val="24"/>
        </w:rPr>
        <w:t>объединения учителей.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line="237" w:lineRule="auto"/>
        <w:ind w:right="38" w:firstLine="0"/>
        <w:jc w:val="both"/>
        <w:rPr>
          <w:sz w:val="20"/>
          <w:szCs w:val="24"/>
          <w:lang w:val="ru-RU"/>
        </w:rPr>
      </w:pPr>
      <w:r>
        <w:rPr>
          <w:sz w:val="20"/>
          <w:szCs w:val="24"/>
          <w:lang w:val="ru-RU"/>
        </w:rPr>
        <w:t xml:space="preserve">Работа </w:t>
      </w:r>
      <w:r>
        <w:rPr>
          <w:spacing w:val="-3"/>
          <w:sz w:val="20"/>
          <w:szCs w:val="24"/>
          <w:lang w:val="ru-RU"/>
        </w:rPr>
        <w:t xml:space="preserve">учителей </w:t>
      </w:r>
      <w:r>
        <w:rPr>
          <w:sz w:val="20"/>
          <w:szCs w:val="24"/>
          <w:lang w:val="ru-RU"/>
        </w:rPr>
        <w:t>над</w:t>
      </w:r>
      <w:r>
        <w:rPr>
          <w:spacing w:val="-18"/>
          <w:sz w:val="20"/>
          <w:szCs w:val="24"/>
          <w:lang w:val="ru-RU"/>
        </w:rPr>
        <w:t xml:space="preserve"> </w:t>
      </w:r>
      <w:r>
        <w:rPr>
          <w:sz w:val="20"/>
          <w:szCs w:val="24"/>
          <w:lang w:val="ru-RU"/>
        </w:rPr>
        <w:t>тематическим самообразованием.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before="87" w:line="275" w:lineRule="exact"/>
        <w:ind w:left="488"/>
        <w:jc w:val="both"/>
        <w:rPr>
          <w:sz w:val="20"/>
          <w:szCs w:val="24"/>
        </w:rPr>
      </w:pPr>
      <w:r>
        <w:rPr>
          <w:sz w:val="20"/>
          <w:szCs w:val="24"/>
        </w:rPr>
        <w:t>Открытые</w:t>
      </w:r>
      <w:r>
        <w:rPr>
          <w:spacing w:val="-1"/>
          <w:sz w:val="20"/>
          <w:szCs w:val="24"/>
        </w:rPr>
        <w:t xml:space="preserve"> </w:t>
      </w:r>
      <w:r>
        <w:rPr>
          <w:sz w:val="20"/>
          <w:szCs w:val="24"/>
        </w:rPr>
        <w:t>уроки.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before="87" w:line="274" w:lineRule="exact"/>
        <w:ind w:left="488"/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>Предметные</w:t>
      </w:r>
      <w:r>
        <w:rPr>
          <w:spacing w:val="-8"/>
          <w:sz w:val="20"/>
          <w:szCs w:val="24"/>
        </w:rPr>
        <w:t xml:space="preserve"> </w:t>
      </w:r>
      <w:r>
        <w:rPr>
          <w:sz w:val="20"/>
          <w:szCs w:val="24"/>
        </w:rPr>
        <w:t>недели.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before="1" w:line="237" w:lineRule="auto"/>
        <w:ind w:right="246" w:firstLine="0"/>
        <w:jc w:val="both"/>
        <w:rPr>
          <w:sz w:val="20"/>
          <w:szCs w:val="24"/>
          <w:lang w:val="ru-RU"/>
        </w:rPr>
      </w:pPr>
      <w:r>
        <w:rPr>
          <w:sz w:val="20"/>
          <w:szCs w:val="24"/>
        </w:rPr>
        <w:t>Педагогический</w:t>
      </w:r>
      <w:r>
        <w:rPr>
          <w:spacing w:val="-3"/>
          <w:sz w:val="20"/>
          <w:szCs w:val="24"/>
        </w:rPr>
        <w:t xml:space="preserve"> </w:t>
      </w:r>
      <w:r>
        <w:rPr>
          <w:sz w:val="20"/>
          <w:szCs w:val="24"/>
        </w:rPr>
        <w:t>мониторинг.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before="1" w:line="237" w:lineRule="auto"/>
        <w:ind w:right="969" w:firstLine="0"/>
        <w:jc w:val="both"/>
        <w:rPr>
          <w:sz w:val="20"/>
          <w:szCs w:val="24"/>
          <w:lang w:val="ru-RU"/>
        </w:rPr>
      </w:pPr>
      <w:r>
        <w:rPr>
          <w:sz w:val="20"/>
          <w:szCs w:val="24"/>
          <w:lang w:val="ru-RU"/>
        </w:rPr>
        <w:t>Организация и контроль</w:t>
      </w:r>
      <w:r>
        <w:rPr>
          <w:spacing w:val="-18"/>
          <w:sz w:val="20"/>
          <w:szCs w:val="24"/>
          <w:lang w:val="ru-RU"/>
        </w:rPr>
        <w:t xml:space="preserve"> </w:t>
      </w:r>
      <w:r>
        <w:rPr>
          <w:sz w:val="20"/>
          <w:szCs w:val="24"/>
          <w:lang w:val="ru-RU"/>
        </w:rPr>
        <w:t>курсовой системы</w:t>
      </w:r>
      <w:r>
        <w:rPr>
          <w:spacing w:val="-1"/>
          <w:sz w:val="20"/>
          <w:szCs w:val="24"/>
          <w:lang w:val="ru-RU"/>
        </w:rPr>
        <w:t xml:space="preserve"> </w:t>
      </w:r>
      <w:r>
        <w:rPr>
          <w:sz w:val="20"/>
          <w:szCs w:val="24"/>
          <w:lang w:val="ru-RU"/>
        </w:rPr>
        <w:t>ПК.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489"/>
        </w:tabs>
        <w:spacing w:before="1" w:line="275" w:lineRule="exact"/>
        <w:ind w:right="969" w:firstLine="0"/>
        <w:jc w:val="both"/>
        <w:rPr>
          <w:sz w:val="20"/>
          <w:szCs w:val="24"/>
        </w:rPr>
      </w:pPr>
      <w:r>
        <w:rPr>
          <w:sz w:val="20"/>
          <w:szCs w:val="24"/>
        </w:rPr>
        <w:t>Конкурсы</w:t>
      </w:r>
      <w:proofErr w:type="gramStart"/>
      <w:r>
        <w:rPr>
          <w:sz w:val="20"/>
          <w:szCs w:val="24"/>
        </w:rPr>
        <w:t>,</w:t>
      </w:r>
      <w:r>
        <w:rPr>
          <w:spacing w:val="-1"/>
          <w:sz w:val="20"/>
          <w:szCs w:val="24"/>
        </w:rPr>
        <w:t>фестивали</w:t>
      </w:r>
      <w:proofErr w:type="gramEnd"/>
      <w:r>
        <w:rPr>
          <w:spacing w:val="-1"/>
          <w:sz w:val="20"/>
          <w:szCs w:val="24"/>
        </w:rPr>
        <w:t xml:space="preserve">, </w:t>
      </w:r>
      <w:r>
        <w:rPr>
          <w:sz w:val="20"/>
          <w:szCs w:val="24"/>
        </w:rPr>
        <w:t>мастер</w:t>
      </w:r>
      <w:r>
        <w:rPr>
          <w:sz w:val="20"/>
          <w:szCs w:val="24"/>
          <w:lang w:val="ru-RU"/>
        </w:rPr>
        <w:t xml:space="preserve"> </w:t>
      </w:r>
      <w:r>
        <w:rPr>
          <w:sz w:val="20"/>
          <w:szCs w:val="24"/>
        </w:rPr>
        <w:t>классы.</w:t>
      </w:r>
    </w:p>
    <w:p w:rsidR="0085020B" w:rsidRDefault="00B774FC">
      <w:pPr>
        <w:pStyle w:val="a4"/>
        <w:numPr>
          <w:ilvl w:val="0"/>
          <w:numId w:val="1"/>
        </w:numPr>
        <w:tabs>
          <w:tab w:val="left" w:pos="609"/>
        </w:tabs>
        <w:spacing w:line="275" w:lineRule="exact"/>
        <w:ind w:left="608" w:hanging="360"/>
        <w:jc w:val="both"/>
        <w:rPr>
          <w:sz w:val="20"/>
          <w:szCs w:val="24"/>
        </w:rPr>
        <w:sectPr w:rsidR="0085020B">
          <w:type w:val="continuous"/>
          <w:pgSz w:w="11910" w:h="16840"/>
          <w:pgMar w:top="567" w:right="740" w:bottom="280" w:left="1600" w:header="720" w:footer="720" w:gutter="0"/>
          <w:cols w:num="2" w:space="1223"/>
        </w:sectPr>
      </w:pPr>
      <w:r>
        <w:rPr>
          <w:sz w:val="20"/>
          <w:szCs w:val="24"/>
        </w:rPr>
        <w:t>Аттестаци</w:t>
      </w:r>
      <w:r>
        <w:rPr>
          <w:sz w:val="20"/>
          <w:szCs w:val="24"/>
          <w:lang w:val="ru-RU"/>
        </w:rPr>
        <w:t>и</w:t>
      </w:r>
    </w:p>
    <w:p w:rsidR="0085020B" w:rsidRDefault="0085020B">
      <w:pPr>
        <w:spacing w:line="275" w:lineRule="exact"/>
        <w:rPr>
          <w:sz w:val="24"/>
          <w:szCs w:val="24"/>
          <w:lang w:val="ru-RU"/>
        </w:rPr>
        <w:sectPr w:rsidR="0085020B">
          <w:type w:val="continuous"/>
          <w:pgSz w:w="11910" w:h="16840"/>
          <w:pgMar w:top="567" w:right="740" w:bottom="280" w:left="1600" w:header="720" w:footer="720" w:gutter="0"/>
          <w:cols w:space="1223"/>
        </w:sectPr>
      </w:pPr>
    </w:p>
    <w:p w:rsidR="0085020B" w:rsidRPr="00B774FC" w:rsidRDefault="0085020B">
      <w:pPr>
        <w:pStyle w:val="a3"/>
        <w:spacing w:before="4"/>
        <w:ind w:left="0"/>
        <w:rPr>
          <w:lang w:val="ru-RU"/>
        </w:rPr>
      </w:pPr>
    </w:p>
    <w:sectPr w:rsidR="0085020B" w:rsidRPr="00B774FC" w:rsidSect="0085020B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376B"/>
    <w:multiLevelType w:val="hybridMultilevel"/>
    <w:tmpl w:val="8814CC90"/>
    <w:lvl w:ilvl="0" w:tplc="648011E0">
      <w:start w:val="1"/>
      <w:numFmt w:val="decimal"/>
      <w:lvlText w:val="%1."/>
      <w:lvlJc w:val="left"/>
      <w:pPr>
        <w:ind w:left="24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en-US" w:eastAsia="en-US" w:bidi="en-US"/>
      </w:rPr>
    </w:lvl>
    <w:lvl w:ilvl="1" w:tplc="426EE856">
      <w:numFmt w:val="bullet"/>
      <w:lvlText w:val="•"/>
      <w:lvlJc w:val="left"/>
      <w:pPr>
        <w:ind w:left="625" w:hanging="240"/>
      </w:pPr>
      <w:rPr>
        <w:lang w:val="en-US" w:eastAsia="en-US" w:bidi="en-US"/>
      </w:rPr>
    </w:lvl>
    <w:lvl w:ilvl="2" w:tplc="C334235E">
      <w:numFmt w:val="bullet"/>
      <w:lvlText w:val="•"/>
      <w:lvlJc w:val="left"/>
      <w:pPr>
        <w:ind w:left="1011" w:hanging="240"/>
      </w:pPr>
      <w:rPr>
        <w:lang w:val="en-US" w:eastAsia="en-US" w:bidi="en-US"/>
      </w:rPr>
    </w:lvl>
    <w:lvl w:ilvl="3" w:tplc="447831DC">
      <w:numFmt w:val="bullet"/>
      <w:lvlText w:val="•"/>
      <w:lvlJc w:val="left"/>
      <w:pPr>
        <w:ind w:left="1396" w:hanging="240"/>
      </w:pPr>
      <w:rPr>
        <w:lang w:val="en-US" w:eastAsia="en-US" w:bidi="en-US"/>
      </w:rPr>
    </w:lvl>
    <w:lvl w:ilvl="4" w:tplc="5470C5C2">
      <w:numFmt w:val="bullet"/>
      <w:lvlText w:val="•"/>
      <w:lvlJc w:val="left"/>
      <w:pPr>
        <w:ind w:left="1782" w:hanging="240"/>
      </w:pPr>
      <w:rPr>
        <w:lang w:val="en-US" w:eastAsia="en-US" w:bidi="en-US"/>
      </w:rPr>
    </w:lvl>
    <w:lvl w:ilvl="5" w:tplc="5D227154">
      <w:numFmt w:val="bullet"/>
      <w:lvlText w:val="•"/>
      <w:lvlJc w:val="left"/>
      <w:pPr>
        <w:ind w:left="2167" w:hanging="240"/>
      </w:pPr>
      <w:rPr>
        <w:lang w:val="en-US" w:eastAsia="en-US" w:bidi="en-US"/>
      </w:rPr>
    </w:lvl>
    <w:lvl w:ilvl="6" w:tplc="21089858">
      <w:numFmt w:val="bullet"/>
      <w:lvlText w:val="•"/>
      <w:lvlJc w:val="left"/>
      <w:pPr>
        <w:ind w:left="2553" w:hanging="240"/>
      </w:pPr>
      <w:rPr>
        <w:lang w:val="en-US" w:eastAsia="en-US" w:bidi="en-US"/>
      </w:rPr>
    </w:lvl>
    <w:lvl w:ilvl="7" w:tplc="00725046">
      <w:numFmt w:val="bullet"/>
      <w:lvlText w:val="•"/>
      <w:lvlJc w:val="left"/>
      <w:pPr>
        <w:ind w:left="2938" w:hanging="240"/>
      </w:pPr>
      <w:rPr>
        <w:lang w:val="en-US" w:eastAsia="en-US" w:bidi="en-US"/>
      </w:rPr>
    </w:lvl>
    <w:lvl w:ilvl="8" w:tplc="F5380414">
      <w:numFmt w:val="bullet"/>
      <w:lvlText w:val="•"/>
      <w:lvlJc w:val="left"/>
      <w:pPr>
        <w:ind w:left="3324" w:hanging="240"/>
      </w:pPr>
      <w:rPr>
        <w:lang w:val="en-US" w:eastAsia="en-US" w:bidi="en-US"/>
      </w:rPr>
    </w:lvl>
  </w:abstractNum>
  <w:abstractNum w:abstractNumId="1">
    <w:nsid w:val="32994BBF"/>
    <w:multiLevelType w:val="hybridMultilevel"/>
    <w:tmpl w:val="7526C620"/>
    <w:lvl w:ilvl="0" w:tplc="5DD63BC8">
      <w:start w:val="1"/>
      <w:numFmt w:val="decimal"/>
      <w:lvlText w:val="%1."/>
      <w:lvlJc w:val="left"/>
      <w:pPr>
        <w:ind w:left="790" w:hanging="322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en-US" w:eastAsia="en-US" w:bidi="en-US"/>
      </w:rPr>
    </w:lvl>
    <w:lvl w:ilvl="1" w:tplc="F1ACF55A">
      <w:start w:val="1"/>
      <w:numFmt w:val="decimal"/>
      <w:lvlText w:val="%2."/>
      <w:lvlJc w:val="left"/>
      <w:pPr>
        <w:ind w:left="109" w:hanging="384"/>
      </w:pPr>
      <w:rPr>
        <w:rFonts w:ascii="Times New Roman" w:eastAsia="Times New Roman" w:hAnsi="Times New Roman" w:cs="Times New Roman"/>
        <w:spacing w:val="-4"/>
        <w:w w:val="100"/>
        <w:sz w:val="24"/>
        <w:szCs w:val="24"/>
        <w:lang w:val="en-US" w:eastAsia="en-US" w:bidi="en-US"/>
      </w:rPr>
    </w:lvl>
    <w:lvl w:ilvl="2" w:tplc="3236BBFE">
      <w:numFmt w:val="bullet"/>
      <w:lvlText w:val="•"/>
      <w:lvlJc w:val="left"/>
      <w:pPr>
        <w:ind w:left="1774" w:hanging="384"/>
      </w:pPr>
      <w:rPr>
        <w:lang w:val="en-US" w:eastAsia="en-US" w:bidi="en-US"/>
      </w:rPr>
    </w:lvl>
    <w:lvl w:ilvl="3" w:tplc="6EAEA6EC">
      <w:numFmt w:val="bullet"/>
      <w:lvlText w:val="•"/>
      <w:lvlJc w:val="left"/>
      <w:pPr>
        <w:ind w:left="2748" w:hanging="384"/>
      </w:pPr>
      <w:rPr>
        <w:lang w:val="en-US" w:eastAsia="en-US" w:bidi="en-US"/>
      </w:rPr>
    </w:lvl>
    <w:lvl w:ilvl="4" w:tplc="404E5388">
      <w:numFmt w:val="bullet"/>
      <w:lvlText w:val="•"/>
      <w:lvlJc w:val="left"/>
      <w:pPr>
        <w:ind w:left="3722" w:hanging="384"/>
      </w:pPr>
      <w:rPr>
        <w:lang w:val="en-US" w:eastAsia="en-US" w:bidi="en-US"/>
      </w:rPr>
    </w:lvl>
    <w:lvl w:ilvl="5" w:tplc="F71E0154">
      <w:numFmt w:val="bullet"/>
      <w:lvlText w:val="•"/>
      <w:lvlJc w:val="left"/>
      <w:pPr>
        <w:ind w:left="4697" w:hanging="384"/>
      </w:pPr>
      <w:rPr>
        <w:lang w:val="en-US" w:eastAsia="en-US" w:bidi="en-US"/>
      </w:rPr>
    </w:lvl>
    <w:lvl w:ilvl="6" w:tplc="48CE7262">
      <w:numFmt w:val="bullet"/>
      <w:lvlText w:val="•"/>
      <w:lvlJc w:val="left"/>
      <w:pPr>
        <w:ind w:left="5671" w:hanging="384"/>
      </w:pPr>
      <w:rPr>
        <w:lang w:val="en-US" w:eastAsia="en-US" w:bidi="en-US"/>
      </w:rPr>
    </w:lvl>
    <w:lvl w:ilvl="7" w:tplc="75140F34">
      <w:numFmt w:val="bullet"/>
      <w:lvlText w:val="•"/>
      <w:lvlJc w:val="left"/>
      <w:pPr>
        <w:ind w:left="6645" w:hanging="384"/>
      </w:pPr>
      <w:rPr>
        <w:lang w:val="en-US" w:eastAsia="en-US" w:bidi="en-US"/>
      </w:rPr>
    </w:lvl>
    <w:lvl w:ilvl="8" w:tplc="AEB60876">
      <w:numFmt w:val="bullet"/>
      <w:lvlText w:val="•"/>
      <w:lvlJc w:val="left"/>
      <w:pPr>
        <w:ind w:left="7620" w:hanging="384"/>
      </w:pPr>
      <w:rPr>
        <w:lang w:val="en-US" w:eastAsia="en-US" w:bidi="en-US"/>
      </w:rPr>
    </w:lvl>
  </w:abstractNum>
  <w:abstractNum w:abstractNumId="2">
    <w:nsid w:val="6C152527"/>
    <w:multiLevelType w:val="hybridMultilevel"/>
    <w:tmpl w:val="E1C0035A"/>
    <w:lvl w:ilvl="0" w:tplc="DA103032">
      <w:start w:val="1"/>
      <w:numFmt w:val="decimal"/>
      <w:lvlText w:val="%1."/>
      <w:lvlJc w:val="left"/>
      <w:pPr>
        <w:ind w:left="109" w:hanging="308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en-US" w:eastAsia="en-US" w:bidi="en-US"/>
      </w:rPr>
    </w:lvl>
    <w:lvl w:ilvl="1" w:tplc="67C0A35C">
      <w:numFmt w:val="bullet"/>
      <w:lvlText w:val="•"/>
      <w:lvlJc w:val="left"/>
      <w:pPr>
        <w:ind w:left="1046" w:hanging="308"/>
      </w:pPr>
      <w:rPr>
        <w:lang w:val="en-US" w:eastAsia="en-US" w:bidi="en-US"/>
      </w:rPr>
    </w:lvl>
    <w:lvl w:ilvl="2" w:tplc="9E664A38">
      <w:numFmt w:val="bullet"/>
      <w:lvlText w:val="•"/>
      <w:lvlJc w:val="left"/>
      <w:pPr>
        <w:ind w:left="1993" w:hanging="308"/>
      </w:pPr>
      <w:rPr>
        <w:lang w:val="en-US" w:eastAsia="en-US" w:bidi="en-US"/>
      </w:rPr>
    </w:lvl>
    <w:lvl w:ilvl="3" w:tplc="A33CAF28">
      <w:numFmt w:val="bullet"/>
      <w:lvlText w:val="•"/>
      <w:lvlJc w:val="left"/>
      <w:pPr>
        <w:ind w:left="2940" w:hanging="308"/>
      </w:pPr>
      <w:rPr>
        <w:lang w:val="en-US" w:eastAsia="en-US" w:bidi="en-US"/>
      </w:rPr>
    </w:lvl>
    <w:lvl w:ilvl="4" w:tplc="2856DE0C">
      <w:numFmt w:val="bullet"/>
      <w:lvlText w:val="•"/>
      <w:lvlJc w:val="left"/>
      <w:pPr>
        <w:ind w:left="3887" w:hanging="308"/>
      </w:pPr>
      <w:rPr>
        <w:lang w:val="en-US" w:eastAsia="en-US" w:bidi="en-US"/>
      </w:rPr>
    </w:lvl>
    <w:lvl w:ilvl="5" w:tplc="121E5BF4">
      <w:numFmt w:val="bullet"/>
      <w:lvlText w:val="•"/>
      <w:lvlJc w:val="left"/>
      <w:pPr>
        <w:ind w:left="4834" w:hanging="308"/>
      </w:pPr>
      <w:rPr>
        <w:lang w:val="en-US" w:eastAsia="en-US" w:bidi="en-US"/>
      </w:rPr>
    </w:lvl>
    <w:lvl w:ilvl="6" w:tplc="170A2BFE">
      <w:numFmt w:val="bullet"/>
      <w:lvlText w:val="•"/>
      <w:lvlJc w:val="left"/>
      <w:pPr>
        <w:ind w:left="5781" w:hanging="308"/>
      </w:pPr>
      <w:rPr>
        <w:lang w:val="en-US" w:eastAsia="en-US" w:bidi="en-US"/>
      </w:rPr>
    </w:lvl>
    <w:lvl w:ilvl="7" w:tplc="0C2E8964">
      <w:numFmt w:val="bullet"/>
      <w:lvlText w:val="•"/>
      <w:lvlJc w:val="left"/>
      <w:pPr>
        <w:ind w:left="6728" w:hanging="308"/>
      </w:pPr>
      <w:rPr>
        <w:lang w:val="en-US" w:eastAsia="en-US" w:bidi="en-US"/>
      </w:rPr>
    </w:lvl>
    <w:lvl w:ilvl="8" w:tplc="5B3EEBBA">
      <w:numFmt w:val="bullet"/>
      <w:lvlText w:val="•"/>
      <w:lvlJc w:val="left"/>
      <w:pPr>
        <w:ind w:left="7675" w:hanging="308"/>
      </w:pPr>
      <w:rPr>
        <w:lang w:val="en-US" w:eastAsia="en-US" w:bidi="en-US"/>
      </w:rPr>
    </w:lvl>
  </w:abstractNum>
  <w:abstractNum w:abstractNumId="3">
    <w:nsid w:val="73990E5E"/>
    <w:multiLevelType w:val="hybridMultilevel"/>
    <w:tmpl w:val="BE44ED70"/>
    <w:lvl w:ilvl="0" w:tplc="6806048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/>
        <w:spacing w:val="-4"/>
        <w:w w:val="100"/>
        <w:sz w:val="24"/>
        <w:szCs w:val="24"/>
        <w:lang w:val="en-US" w:eastAsia="en-US" w:bidi="en-US"/>
      </w:rPr>
    </w:lvl>
    <w:lvl w:ilvl="1" w:tplc="3216C692">
      <w:numFmt w:val="bullet"/>
      <w:lvlText w:val="o"/>
      <w:lvlJc w:val="left"/>
      <w:pPr>
        <w:ind w:left="1549" w:hanging="315"/>
      </w:pPr>
      <w:rPr>
        <w:rFonts w:ascii="Courier New" w:eastAsia="Courier New" w:hAnsi="Courier New" w:cs="Courier New"/>
        <w:w w:val="129"/>
        <w:sz w:val="20"/>
        <w:szCs w:val="20"/>
        <w:lang w:val="en-US" w:eastAsia="en-US" w:bidi="en-US"/>
      </w:rPr>
    </w:lvl>
    <w:lvl w:ilvl="2" w:tplc="45BA41A6">
      <w:numFmt w:val="bullet"/>
      <w:lvlText w:val="•"/>
      <w:lvlJc w:val="left"/>
      <w:pPr>
        <w:ind w:left="2432" w:hanging="315"/>
      </w:pPr>
      <w:rPr>
        <w:lang w:val="en-US" w:eastAsia="en-US" w:bidi="en-US"/>
      </w:rPr>
    </w:lvl>
    <w:lvl w:ilvl="3" w:tplc="FC7CC8D6">
      <w:numFmt w:val="bullet"/>
      <w:lvlText w:val="•"/>
      <w:lvlJc w:val="left"/>
      <w:pPr>
        <w:ind w:left="3324" w:hanging="315"/>
      </w:pPr>
      <w:rPr>
        <w:lang w:val="en-US" w:eastAsia="en-US" w:bidi="en-US"/>
      </w:rPr>
    </w:lvl>
    <w:lvl w:ilvl="4" w:tplc="6A363396">
      <w:numFmt w:val="bullet"/>
      <w:lvlText w:val="•"/>
      <w:lvlJc w:val="left"/>
      <w:pPr>
        <w:ind w:left="4216" w:hanging="315"/>
      </w:pPr>
      <w:rPr>
        <w:lang w:val="en-US" w:eastAsia="en-US" w:bidi="en-US"/>
      </w:rPr>
    </w:lvl>
    <w:lvl w:ilvl="5" w:tplc="8C1A3F8E">
      <w:numFmt w:val="bullet"/>
      <w:lvlText w:val="•"/>
      <w:lvlJc w:val="left"/>
      <w:pPr>
        <w:ind w:left="5108" w:hanging="315"/>
      </w:pPr>
      <w:rPr>
        <w:lang w:val="en-US" w:eastAsia="en-US" w:bidi="en-US"/>
      </w:rPr>
    </w:lvl>
    <w:lvl w:ilvl="6" w:tplc="92AC6F44">
      <w:numFmt w:val="bullet"/>
      <w:lvlText w:val="•"/>
      <w:lvlJc w:val="left"/>
      <w:pPr>
        <w:ind w:left="6000" w:hanging="315"/>
      </w:pPr>
      <w:rPr>
        <w:lang w:val="en-US" w:eastAsia="en-US" w:bidi="en-US"/>
      </w:rPr>
    </w:lvl>
    <w:lvl w:ilvl="7" w:tplc="FA3C8690">
      <w:numFmt w:val="bullet"/>
      <w:lvlText w:val="•"/>
      <w:lvlJc w:val="left"/>
      <w:pPr>
        <w:ind w:left="6892" w:hanging="315"/>
      </w:pPr>
      <w:rPr>
        <w:lang w:val="en-US" w:eastAsia="en-US" w:bidi="en-US"/>
      </w:rPr>
    </w:lvl>
    <w:lvl w:ilvl="8" w:tplc="ACF82060">
      <w:numFmt w:val="bullet"/>
      <w:lvlText w:val="•"/>
      <w:lvlJc w:val="left"/>
      <w:pPr>
        <w:ind w:left="7784" w:hanging="315"/>
      </w:pPr>
      <w:rPr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82079"/>
    <w:rsid w:val="0007258E"/>
    <w:rsid w:val="0085020B"/>
    <w:rsid w:val="00B774FC"/>
    <w:rsid w:val="00D8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20B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20B"/>
    <w:pPr>
      <w:ind w:left="109"/>
    </w:pPr>
    <w:rPr>
      <w:sz w:val="24"/>
      <w:szCs w:val="24"/>
    </w:rPr>
  </w:style>
  <w:style w:type="paragraph" w:customStyle="1" w:styleId="Heading1">
    <w:name w:val="Heading 1"/>
    <w:basedOn w:val="a"/>
    <w:link w:val="Heading1Char"/>
    <w:uiPriority w:val="1"/>
    <w:qFormat/>
    <w:rsid w:val="0085020B"/>
    <w:pPr>
      <w:ind w:left="764"/>
    </w:pPr>
    <w:rPr>
      <w:b/>
      <w:bCs/>
      <w:sz w:val="34"/>
      <w:szCs w:val="34"/>
    </w:rPr>
  </w:style>
  <w:style w:type="paragraph" w:customStyle="1" w:styleId="Heading2">
    <w:name w:val="Heading 2"/>
    <w:basedOn w:val="a"/>
    <w:link w:val="Heading2Char"/>
    <w:uiPriority w:val="1"/>
    <w:qFormat/>
    <w:rsid w:val="0085020B"/>
    <w:pPr>
      <w:ind w:left="829" w:hanging="36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5020B"/>
    <w:pPr>
      <w:ind w:left="109" w:firstLine="710"/>
    </w:pPr>
  </w:style>
  <w:style w:type="paragraph" w:customStyle="1" w:styleId="TableParagraph">
    <w:name w:val="Table Paragraph"/>
    <w:basedOn w:val="a"/>
    <w:uiPriority w:val="1"/>
    <w:qFormat/>
    <w:rsid w:val="0085020B"/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85020B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85020B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85020B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85020B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85020B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85020B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85020B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No Spacing"/>
    <w:link w:val="a6"/>
    <w:uiPriority w:val="1"/>
    <w:qFormat/>
    <w:rsid w:val="0085020B"/>
  </w:style>
  <w:style w:type="character" w:customStyle="1" w:styleId="Heading1Char">
    <w:name w:val="Heading 1 Char"/>
    <w:basedOn w:val="a0"/>
    <w:link w:val="Heading1"/>
    <w:uiPriority w:val="9"/>
    <w:rsid w:val="00850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850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8502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rsid w:val="008502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Heading5"/>
    <w:uiPriority w:val="9"/>
    <w:rsid w:val="008502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8502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8502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8502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8502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850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5020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8502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502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85020B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85020B"/>
    <w:rPr>
      <w:i/>
      <w:iCs/>
    </w:rPr>
  </w:style>
  <w:style w:type="character" w:styleId="ad">
    <w:name w:val="Intense Emphasis"/>
    <w:basedOn w:val="a0"/>
    <w:uiPriority w:val="21"/>
    <w:qFormat/>
    <w:rsid w:val="0085020B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85020B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85020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5020B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850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85020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5020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5020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5020B"/>
    <w:rPr>
      <w:b/>
      <w:bCs/>
      <w:smallCaps/>
      <w:spacing w:val="5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85020B"/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85020B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85020B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85020B"/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85020B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85020B"/>
    <w:rPr>
      <w:vertAlign w:val="superscript"/>
    </w:rPr>
  </w:style>
  <w:style w:type="character" w:styleId="af4">
    <w:name w:val="Hyperlink"/>
    <w:basedOn w:val="a0"/>
    <w:uiPriority w:val="99"/>
    <w:unhideWhenUsed/>
    <w:rsid w:val="0085020B"/>
    <w:rPr>
      <w:color w:val="0000FF" w:themeColor="hyperlink"/>
      <w:u w:val="single"/>
    </w:rPr>
  </w:style>
  <w:style w:type="paragraph" w:styleId="af5">
    <w:name w:val="Plain Text"/>
    <w:basedOn w:val="a"/>
    <w:link w:val="af6"/>
    <w:uiPriority w:val="99"/>
    <w:semiHidden/>
    <w:unhideWhenUsed/>
    <w:rsid w:val="0085020B"/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85020B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85020B"/>
  </w:style>
  <w:style w:type="character" w:customStyle="1" w:styleId="HeaderChar">
    <w:name w:val="Header Char"/>
    <w:basedOn w:val="a0"/>
    <w:link w:val="Header"/>
    <w:uiPriority w:val="99"/>
    <w:rsid w:val="0085020B"/>
  </w:style>
  <w:style w:type="paragraph" w:customStyle="1" w:styleId="Footer">
    <w:name w:val="Footer"/>
    <w:basedOn w:val="a"/>
    <w:link w:val="FooterChar"/>
    <w:uiPriority w:val="99"/>
    <w:unhideWhenUsed/>
    <w:rsid w:val="0085020B"/>
  </w:style>
  <w:style w:type="character" w:customStyle="1" w:styleId="FooterChar">
    <w:name w:val="Footer Char"/>
    <w:basedOn w:val="a0"/>
    <w:link w:val="Footer"/>
    <w:uiPriority w:val="99"/>
    <w:rsid w:val="0085020B"/>
  </w:style>
  <w:style w:type="paragraph" w:styleId="af7">
    <w:name w:val="Normal (Web)"/>
    <w:basedOn w:val="a"/>
    <w:uiPriority w:val="99"/>
    <w:qFormat/>
    <w:rsid w:val="00B774FC"/>
    <w:pPr>
      <w:suppressAutoHyphens/>
      <w:spacing w:before="280" w:after="280"/>
    </w:pPr>
    <w:rPr>
      <w:sz w:val="24"/>
      <w:szCs w:val="24"/>
      <w:lang w:val="ru-RU" w:eastAsia="ar-SA" w:bidi="ar-SA"/>
    </w:rPr>
  </w:style>
  <w:style w:type="character" w:customStyle="1" w:styleId="a6">
    <w:name w:val="Без интервала Знак"/>
    <w:link w:val="a5"/>
    <w:uiPriority w:val="1"/>
    <w:rsid w:val="00B77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1351</Words>
  <Characters>7705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2018-11-28T12:16:00Z</dcterms:created>
  <dcterms:modified xsi:type="dcterms:W3CDTF">2018-11-28T12:23:00Z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2018-10-11T00:00:00Z</vt:filetime>
  </property>
</Properties>
</file>